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FDF" w:rsidRDefault="006C532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Y   </w:t>
      </w:r>
      <w:r w:rsidR="007D1133">
        <w:rPr>
          <w:rFonts w:ascii="Arial"/>
          <w:color w:val="FF0000"/>
          <w:sz w:val="2"/>
        </w:rPr>
        <w:t xml:space="preserve"> </w:t>
      </w:r>
    </w:p>
    <w:p w:rsidR="001A6FDF" w:rsidRDefault="007D1133">
      <w:pPr>
        <w:framePr w:w="3881" w:wrap="auto" w:hAnchor="text" w:x="6599" w:y="700"/>
        <w:widowControl w:val="0"/>
        <w:autoSpaceDE w:val="0"/>
        <w:autoSpaceDN w:val="0"/>
        <w:spacing w:before="0" w:after="0" w:line="344" w:lineRule="exact"/>
        <w:jc w:val="left"/>
        <w:rPr>
          <w:rFonts w:ascii="ELEMTB+SassoonPrimaryInfant Reg"/>
          <w:color w:val="000000"/>
          <w:sz w:val="28"/>
        </w:rPr>
      </w:pPr>
      <w:r>
        <w:rPr>
          <w:rFonts w:ascii="ELEMTB+SassoonPrimaryInfant Reg"/>
          <w:color w:val="000000"/>
          <w:sz w:val="28"/>
        </w:rPr>
        <w:t>Year</w:t>
      </w:r>
      <w:r>
        <w:rPr>
          <w:rFonts w:ascii="ELEMTB+SassoonPrimaryInfant Reg"/>
          <w:color w:val="000000"/>
          <w:spacing w:val="2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3</w:t>
      </w:r>
      <w:r>
        <w:rPr>
          <w:rFonts w:ascii="ELEMTB+SassoonPrimaryInfant Reg"/>
          <w:color w:val="000000"/>
          <w:spacing w:val="1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VIPERS Progression</w:t>
      </w:r>
      <w:r>
        <w:rPr>
          <w:rFonts w:ascii="ELEMTB+SassoonPrimaryInfant Reg"/>
          <w:color w:val="000000"/>
          <w:spacing w:val="2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Grid</w:t>
      </w:r>
    </w:p>
    <w:p w:rsidR="001A6FDF" w:rsidRDefault="007D1133">
      <w:pPr>
        <w:framePr w:w="14362" w:wrap="auto" w:hAnchor="text" w:x="1171" w:y="1443"/>
        <w:widowControl w:val="0"/>
        <w:autoSpaceDE w:val="0"/>
        <w:autoSpaceDN w:val="0"/>
        <w:spacing w:before="0" w:after="0" w:line="270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  <w:spacing w:val="1"/>
        </w:rPr>
        <w:t>E2: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develop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 xml:space="preserve">positive attitudes </w:t>
      </w:r>
      <w:r>
        <w:rPr>
          <w:rFonts w:ascii="ELEMTB+SassoonPrimaryInfant Reg"/>
          <w:color w:val="000000"/>
          <w:spacing w:val="1"/>
        </w:rPr>
        <w:t>to</w:t>
      </w:r>
      <w:r>
        <w:rPr>
          <w:rFonts w:ascii="ELEMTB+SassoonPrimaryInfant Reg"/>
          <w:color w:val="000000"/>
        </w:rPr>
        <w:t xml:space="preserve"> 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and understanding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what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  <w:spacing w:val="-1"/>
        </w:rPr>
        <w:t>they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read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by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identifying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how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language, structure,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1"/>
        </w:rPr>
        <w:t>presentation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contribute to meaning</w:t>
      </w:r>
    </w:p>
    <w:p w:rsidR="001A6FDF" w:rsidRDefault="007D1133">
      <w:pPr>
        <w:framePr w:w="14362" w:wrap="auto" w:hAnchor="text" w:x="1171" w:y="1443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E1/S5: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listening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to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and discussing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wide range 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fiction,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poetry, plays, non-fiction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and reference books or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1"/>
        </w:rPr>
        <w:t>textbooks</w:t>
      </w:r>
    </w:p>
    <w:p w:rsidR="001A6FDF" w:rsidRDefault="007D1133">
      <w:pPr>
        <w:framePr w:w="14362" w:wrap="auto" w:hAnchor="text" w:x="1171" w:y="1443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  <w:spacing w:val="1"/>
        </w:rPr>
        <w:t>E2: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books</w:t>
      </w:r>
      <w:r>
        <w:rPr>
          <w:rFonts w:ascii="ELEMTB+SassoonPrimaryInfant Reg"/>
          <w:color w:val="000000"/>
        </w:rPr>
        <w:t xml:space="preserve"> </w:t>
      </w:r>
      <w:r>
        <w:rPr>
          <w:rFonts w:ascii="ELEMTB+SassoonPrimaryInfant Reg"/>
          <w:color w:val="000000"/>
          <w:spacing w:val="1"/>
        </w:rPr>
        <w:t xml:space="preserve">that </w:t>
      </w:r>
      <w:r>
        <w:rPr>
          <w:rFonts w:ascii="ELEMTB+SassoonPrimaryInfant Reg"/>
          <w:color w:val="000000"/>
        </w:rPr>
        <w:t>are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</w:rPr>
        <w:t>structured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in different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ways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and 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for a range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purposes</w:t>
      </w:r>
    </w:p>
    <w:p w:rsidR="001A6FDF" w:rsidRDefault="007D1133">
      <w:pPr>
        <w:framePr w:w="6779" w:wrap="auto" w:hAnchor="text" w:x="1171" w:y="2251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  <w:spacing w:val="1"/>
        </w:rPr>
        <w:t>V4: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using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dictionaries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  <w:spacing w:val="1"/>
        </w:rPr>
        <w:t>to</w:t>
      </w:r>
      <w:r>
        <w:rPr>
          <w:rFonts w:ascii="ELEMTB+SassoonPrimaryInfant Reg"/>
          <w:color w:val="000000"/>
        </w:rPr>
        <w:t xml:space="preserve"> </w:t>
      </w:r>
      <w:r>
        <w:rPr>
          <w:rFonts w:ascii="ELEMTB+SassoonPrimaryInfant Reg"/>
          <w:color w:val="000000"/>
          <w:spacing w:val="-1"/>
        </w:rPr>
        <w:t>check</w:t>
      </w:r>
      <w:r>
        <w:rPr>
          <w:rFonts w:ascii="ELEMTB+SassoonPrimaryInfant Reg"/>
          <w:color w:val="000000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meaning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words that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they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have read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E1/E5: increasing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their familiarity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 xml:space="preserve">with a </w:t>
      </w:r>
      <w:r>
        <w:rPr>
          <w:rFonts w:ascii="ELEMTB+SassoonPrimaryInfant Reg"/>
          <w:color w:val="000000"/>
          <w:spacing w:val="-1"/>
        </w:rPr>
        <w:t>wide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range 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books, including fairy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stories, myths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 xml:space="preserve">legends, </w:t>
      </w:r>
      <w:r>
        <w:rPr>
          <w:rFonts w:ascii="ELEMTB+SassoonPrimaryInfant Reg"/>
          <w:color w:val="000000"/>
          <w:spacing w:val="-1"/>
        </w:rPr>
        <w:t>and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retelling some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2"/>
        </w:rPr>
        <w:t>these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orally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  <w:spacing w:val="1"/>
        </w:rPr>
        <w:t>E1: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identifying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themes 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conventions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-2"/>
        </w:rPr>
        <w:t>in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 xml:space="preserve">a wide </w:t>
      </w:r>
      <w:r>
        <w:rPr>
          <w:rFonts w:ascii="ELEMTB+SassoonPrimaryInfant Reg"/>
          <w:color w:val="000000"/>
          <w:spacing w:val="-1"/>
        </w:rPr>
        <w:t>range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books preparing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poems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and play scripts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  <w:spacing w:val="1"/>
        </w:rPr>
        <w:t>to</w:t>
      </w:r>
      <w:r>
        <w:rPr>
          <w:rFonts w:ascii="ELEMTB+SassoonPrimaryInfant Reg"/>
          <w:color w:val="000000"/>
        </w:rPr>
        <w:t xml:space="preserve"> read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aloud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 xml:space="preserve">to </w:t>
      </w:r>
      <w:r>
        <w:rPr>
          <w:rFonts w:ascii="ELEMTB+SassoonPrimaryInfant Reg"/>
          <w:color w:val="000000"/>
          <w:spacing w:val="1"/>
        </w:rPr>
        <w:t>perform,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showing understanding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through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intonation,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tone,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  <w:spacing w:val="1"/>
        </w:rPr>
        <w:t>volume</w:t>
      </w:r>
      <w:r>
        <w:rPr>
          <w:rFonts w:ascii="ELEMTB+SassoonPrimaryInfant Reg"/>
          <w:color w:val="000000"/>
          <w:spacing w:val="-1"/>
        </w:rPr>
        <w:t xml:space="preserve"> and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action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71" w:lineRule="exact"/>
        <w:jc w:val="left"/>
        <w:rPr>
          <w:rFonts w:ascii="HCLCSL+SassoonPrimaryInfant Reg"/>
          <w:color w:val="000000"/>
        </w:rPr>
      </w:pPr>
      <w:r>
        <w:rPr>
          <w:rFonts w:ascii="HCLCSL+SassoonPrimaryInfant Reg"/>
          <w:color w:val="000000"/>
          <w:spacing w:val="1"/>
        </w:rPr>
        <w:t>V2:</w:t>
      </w:r>
      <w:r>
        <w:rPr>
          <w:rFonts w:ascii="HCLCSL+SassoonPrimaryInfant Reg"/>
          <w:color w:val="000000"/>
          <w:spacing w:val="-2"/>
        </w:rPr>
        <w:t xml:space="preserve"> </w:t>
      </w:r>
      <w:r>
        <w:rPr>
          <w:rFonts w:ascii="HCLCSL+SassoonPrimaryInfant Reg"/>
          <w:color w:val="000000"/>
        </w:rPr>
        <w:t>discussing</w:t>
      </w:r>
      <w:r>
        <w:rPr>
          <w:rFonts w:ascii="HCLCSL+SassoonPrimaryInfant Reg"/>
          <w:color w:val="000000"/>
          <w:spacing w:val="1"/>
        </w:rPr>
        <w:t xml:space="preserve"> </w:t>
      </w:r>
      <w:r>
        <w:rPr>
          <w:rFonts w:ascii="HCLCSL+SassoonPrimaryInfant Reg"/>
          <w:color w:val="000000"/>
        </w:rPr>
        <w:t>words and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 xml:space="preserve">phrases </w:t>
      </w:r>
      <w:r>
        <w:rPr>
          <w:rFonts w:ascii="HCLCSL+SassoonPrimaryInfant Reg"/>
          <w:color w:val="000000"/>
          <w:spacing w:val="1"/>
        </w:rPr>
        <w:t xml:space="preserve">that </w:t>
      </w:r>
      <w:r>
        <w:rPr>
          <w:rFonts w:ascii="HCLCSL+SassoonPrimaryInfant Reg"/>
          <w:color w:val="000000"/>
        </w:rPr>
        <w:t xml:space="preserve">capture </w:t>
      </w:r>
      <w:r>
        <w:rPr>
          <w:rFonts w:ascii="HCLCSL+SassoonPrimaryInfant Reg"/>
          <w:color w:val="000000"/>
          <w:spacing w:val="1"/>
        </w:rPr>
        <w:t>the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pacing w:val="-1"/>
        </w:rPr>
        <w:t>reader’s</w:t>
      </w:r>
      <w:r>
        <w:rPr>
          <w:rFonts w:ascii="HCLCSL+SassoonPrimaryInfant Reg"/>
          <w:color w:val="000000"/>
        </w:rPr>
        <w:t xml:space="preserve"> interest</w:t>
      </w:r>
      <w:r>
        <w:rPr>
          <w:rFonts w:ascii="HCLCSL+SassoonPrimaryInfant Reg"/>
          <w:color w:val="000000"/>
          <w:spacing w:val="1"/>
        </w:rPr>
        <w:t xml:space="preserve"> </w:t>
      </w:r>
      <w:r>
        <w:rPr>
          <w:rFonts w:ascii="HCLCSL+SassoonPrimaryInfant Reg"/>
          <w:color w:val="000000"/>
        </w:rPr>
        <w:t>and imagination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E1/E5:</w:t>
      </w:r>
      <w:r>
        <w:rPr>
          <w:rFonts w:ascii="ELEMTB+SassoonPrimaryInfant Reg"/>
          <w:color w:val="000000"/>
          <w:spacing w:val="-1"/>
        </w:rPr>
        <w:t xml:space="preserve"> </w:t>
      </w:r>
      <w:proofErr w:type="spellStart"/>
      <w:r>
        <w:rPr>
          <w:rFonts w:ascii="ELEMTB+SassoonPrimaryInfant Reg"/>
          <w:color w:val="000000"/>
        </w:rPr>
        <w:t>recognising</w:t>
      </w:r>
      <w:proofErr w:type="spellEnd"/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 xml:space="preserve">some </w:t>
      </w:r>
      <w:r>
        <w:rPr>
          <w:rFonts w:ascii="ELEMTB+SassoonPrimaryInfant Reg"/>
          <w:color w:val="000000"/>
          <w:spacing w:val="-1"/>
        </w:rPr>
        <w:t>different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forms 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poetry [for example,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free verse,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1"/>
        </w:rPr>
        <w:t>narrative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poetry]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1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  <w:spacing w:val="1"/>
        </w:rPr>
        <w:t>V3/S2: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understand</w:t>
      </w:r>
      <w:r>
        <w:rPr>
          <w:rFonts w:ascii="ELEMTB+SassoonPrimaryInfant Reg"/>
          <w:color w:val="000000"/>
          <w:spacing w:val="-4"/>
        </w:rPr>
        <w:t xml:space="preserve"> </w:t>
      </w:r>
      <w:r>
        <w:rPr>
          <w:rFonts w:ascii="ELEMTB+SassoonPrimaryInfant Reg"/>
          <w:color w:val="000000"/>
          <w:spacing w:val="1"/>
        </w:rPr>
        <w:t>what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</w:rPr>
        <w:t>they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 xml:space="preserve">read, </w:t>
      </w:r>
      <w:r>
        <w:rPr>
          <w:rFonts w:ascii="ELEMTB+SassoonPrimaryInfant Reg"/>
          <w:color w:val="000000"/>
          <w:spacing w:val="1"/>
        </w:rPr>
        <w:t>in</w:t>
      </w:r>
      <w:r>
        <w:rPr>
          <w:rFonts w:ascii="ELEMTB+SassoonPrimaryInfant Reg"/>
          <w:color w:val="000000"/>
        </w:rPr>
        <w:t xml:space="preserve"> books </w:t>
      </w:r>
      <w:r>
        <w:rPr>
          <w:rFonts w:ascii="ELEMTB+SassoonPrimaryInfant Reg"/>
          <w:color w:val="000000"/>
          <w:spacing w:val="1"/>
        </w:rPr>
        <w:t>they</w:t>
      </w:r>
      <w:r>
        <w:rPr>
          <w:rFonts w:ascii="ELEMTB+SassoonPrimaryInfant Reg"/>
          <w:color w:val="000000"/>
        </w:rPr>
        <w:t xml:space="preserve"> can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read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independently,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by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checking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that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4"/>
        </w:rPr>
        <w:t xml:space="preserve"> </w:t>
      </w:r>
      <w:r>
        <w:rPr>
          <w:rFonts w:ascii="ELEMTB+SassoonPrimaryInfant Reg"/>
          <w:color w:val="000000"/>
        </w:rPr>
        <w:t>text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makes sense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to them,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discussing</w:t>
      </w:r>
      <w:r>
        <w:rPr>
          <w:rFonts w:ascii="ELEMTB+SassoonPrimaryInfant Reg"/>
          <w:color w:val="000000"/>
          <w:spacing w:val="7"/>
        </w:rPr>
        <w:t xml:space="preserve"> </w:t>
      </w:r>
      <w:r>
        <w:rPr>
          <w:rFonts w:ascii="ELEMTB+SassoonPrimaryInfant Reg"/>
          <w:color w:val="000000"/>
        </w:rPr>
        <w:t>their understanding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and V1: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explaining</w:t>
      </w:r>
      <w:r>
        <w:rPr>
          <w:rFonts w:ascii="ELEMTB+SassoonPrimaryInfant Reg"/>
          <w:color w:val="000000"/>
          <w:spacing w:val="1"/>
        </w:rPr>
        <w:t xml:space="preserve"> 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meaning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 xml:space="preserve">words </w:t>
      </w:r>
      <w:r>
        <w:rPr>
          <w:rFonts w:ascii="ELEMTB+SassoonPrimaryInfant Reg"/>
          <w:color w:val="000000"/>
          <w:spacing w:val="1"/>
        </w:rPr>
        <w:t>in</w:t>
      </w:r>
      <w:r>
        <w:rPr>
          <w:rFonts w:ascii="ELEMTB+SassoonPrimaryInfant Reg"/>
          <w:color w:val="000000"/>
        </w:rPr>
        <w:t xml:space="preserve"> context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I3: asking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 xml:space="preserve">questions </w:t>
      </w:r>
      <w:r>
        <w:rPr>
          <w:rFonts w:ascii="ELEMTB+SassoonPrimaryInfant Reg"/>
          <w:color w:val="000000"/>
          <w:spacing w:val="-1"/>
        </w:rPr>
        <w:t>to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 xml:space="preserve">improve </w:t>
      </w:r>
      <w:r>
        <w:rPr>
          <w:rFonts w:ascii="ELEMTB+SassoonPrimaryInfant Reg"/>
          <w:color w:val="000000"/>
          <w:spacing w:val="1"/>
        </w:rPr>
        <w:t>their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understanding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4"/>
        </w:rPr>
        <w:t xml:space="preserve"> </w:t>
      </w:r>
      <w:r>
        <w:rPr>
          <w:rFonts w:ascii="ELEMTB+SassoonPrimaryInfant Reg"/>
          <w:color w:val="000000"/>
        </w:rPr>
        <w:t xml:space="preserve">a </w:t>
      </w:r>
      <w:r>
        <w:rPr>
          <w:rFonts w:ascii="ELEMTB+SassoonPrimaryInfant Reg"/>
          <w:color w:val="000000"/>
          <w:spacing w:val="1"/>
        </w:rPr>
        <w:t>text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HCLCSL+SassoonPrimaryInfant Reg"/>
          <w:color w:val="000000"/>
        </w:rPr>
        <w:t>I2/3: drawing</w:t>
      </w:r>
      <w:r>
        <w:rPr>
          <w:rFonts w:ascii="HCLCSL+SassoonPrimaryInfant Reg"/>
          <w:color w:val="000000"/>
          <w:spacing w:val="1"/>
        </w:rPr>
        <w:t xml:space="preserve"> </w:t>
      </w:r>
      <w:r>
        <w:rPr>
          <w:rFonts w:ascii="HCLCSL+SassoonPrimaryInfant Reg"/>
          <w:color w:val="000000"/>
        </w:rPr>
        <w:t>inferences such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as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inferring</w:t>
      </w:r>
      <w:r>
        <w:rPr>
          <w:rFonts w:ascii="HCLCSL+SassoonPrimaryInfant Reg"/>
          <w:color w:val="000000"/>
          <w:spacing w:val="1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</w:rPr>
        <w:t>characters’</w:t>
      </w:r>
      <w:r>
        <w:rPr>
          <w:rFonts w:ascii="HCLCSL+SassoonPrimaryInfant Reg"/>
          <w:color w:val="000000"/>
        </w:rPr>
        <w:t xml:space="preserve"> feelings,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thoughts and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motives from their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actions,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and justifying</w:t>
      </w:r>
      <w:r>
        <w:rPr>
          <w:rFonts w:ascii="HCLCSL+SassoonPrimaryInfant Reg"/>
          <w:color w:val="000000"/>
          <w:spacing w:val="1"/>
        </w:rPr>
        <w:t xml:space="preserve"> infe</w:t>
      </w:r>
      <w:r>
        <w:rPr>
          <w:rFonts w:ascii="ELEMTB+SassoonPrimaryInfant Reg"/>
          <w:color w:val="000000"/>
        </w:rPr>
        <w:t xml:space="preserve">rences </w:t>
      </w:r>
      <w:r>
        <w:rPr>
          <w:rFonts w:ascii="ELEMTB+SassoonPrimaryInfant Reg"/>
          <w:color w:val="000000"/>
          <w:spacing w:val="1"/>
        </w:rPr>
        <w:t>with</w:t>
      </w:r>
      <w:r>
        <w:rPr>
          <w:rFonts w:ascii="ELEMTB+SassoonPrimaryInfant Reg"/>
          <w:color w:val="000000"/>
        </w:rPr>
        <w:t xml:space="preserve"> </w:t>
      </w:r>
      <w:r>
        <w:rPr>
          <w:rFonts w:ascii="ELEMTB+SassoonPrimaryInfant Reg"/>
          <w:color w:val="000000"/>
          <w:spacing w:val="-1"/>
        </w:rPr>
        <w:t>evidence</w:t>
      </w:r>
      <w:r>
        <w:rPr>
          <w:rFonts w:ascii="ELEMTB+SassoonPrimaryInfant Reg"/>
          <w:color w:val="000000"/>
        </w:rPr>
        <w:t xml:space="preserve"> predicting what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might</w:t>
      </w:r>
    </w:p>
    <w:p w:rsidR="001A6FDF" w:rsidRDefault="007D1133">
      <w:pPr>
        <w:framePr w:w="14888" w:wrap="auto" w:hAnchor="text" w:x="1171" w:y="2522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happen from details stated and implied</w:t>
      </w:r>
    </w:p>
    <w:p w:rsidR="001A6FDF" w:rsidRDefault="007D1133">
      <w:pPr>
        <w:framePr w:w="14391" w:wrap="auto" w:hAnchor="text" w:x="1171" w:y="5220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S1: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identifying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main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ideas drawn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from more than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one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</w:rPr>
        <w:t>paragraph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 xml:space="preserve">and </w:t>
      </w:r>
      <w:proofErr w:type="spellStart"/>
      <w:r>
        <w:rPr>
          <w:rFonts w:ascii="ELEMTB+SassoonPrimaryInfant Reg"/>
          <w:color w:val="000000"/>
        </w:rPr>
        <w:t>summarising</w:t>
      </w:r>
      <w:proofErr w:type="spellEnd"/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these</w:t>
      </w:r>
    </w:p>
    <w:p w:rsidR="001A6FDF" w:rsidRDefault="007D1133">
      <w:pPr>
        <w:framePr w:w="14391" w:wrap="auto" w:hAnchor="text" w:x="1171" w:y="5220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R5: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retrieve 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record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information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from non-fiction</w:t>
      </w:r>
    </w:p>
    <w:p w:rsidR="001A6FDF" w:rsidRDefault="007D1133">
      <w:pPr>
        <w:framePr w:w="14391" w:wrap="auto" w:hAnchor="text" w:x="1171" w:y="5220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E1/2/3: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participate in discussion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about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both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books that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are read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 xml:space="preserve">to </w:t>
      </w:r>
      <w:r>
        <w:rPr>
          <w:rFonts w:ascii="ELEMTB+SassoonPrimaryInfant Reg"/>
          <w:color w:val="000000"/>
          <w:spacing w:val="1"/>
        </w:rPr>
        <w:t>them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and those they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can read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for themselves, taking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  <w:spacing w:val="1"/>
        </w:rPr>
        <w:t>turns</w:t>
      </w:r>
      <w:r>
        <w:rPr>
          <w:rFonts w:ascii="ELEMTB+SassoonPrimaryInfant Reg"/>
          <w:color w:val="000000"/>
          <w:spacing w:val="5"/>
        </w:rPr>
        <w:t xml:space="preserve"> </w:t>
      </w:r>
      <w:r>
        <w:rPr>
          <w:rFonts w:ascii="ELEMTB+SassoonPrimaryInfant Reg"/>
          <w:color w:val="000000"/>
        </w:rPr>
        <w:t>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listening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to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what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others say</w:t>
      </w:r>
    </w:p>
    <w:p w:rsidR="001A6FDF" w:rsidRDefault="007D1133">
      <w:pPr>
        <w:framePr w:w="10365" w:wrap="auto" w:hAnchor="text" w:x="1171" w:y="7388"/>
        <w:widowControl w:val="0"/>
        <w:autoSpaceDE w:val="0"/>
        <w:autoSpaceDN w:val="0"/>
        <w:spacing w:before="0" w:after="0" w:line="271" w:lineRule="exact"/>
        <w:jc w:val="left"/>
        <w:rPr>
          <w:rFonts w:ascii="HCLCSL+SassoonPrimaryInfant Reg"/>
          <w:color w:val="000000"/>
        </w:rPr>
      </w:pPr>
      <w:r>
        <w:rPr>
          <w:rFonts w:ascii="HCLCSL+SassoonPrimaryInfant Reg"/>
          <w:color w:val="000000"/>
        </w:rPr>
        <w:t>Transcribe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  <w:spacing w:val="1"/>
        </w:rPr>
        <w:t>the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</w:rPr>
        <w:t>children’s</w:t>
      </w:r>
      <w:r>
        <w:rPr>
          <w:rFonts w:ascii="HCLCSL+SassoonPrimaryInfant Reg"/>
          <w:color w:val="000000"/>
        </w:rPr>
        <w:t xml:space="preserve"> oral responses </w:t>
      </w:r>
      <w:r>
        <w:rPr>
          <w:rFonts w:ascii="HCLCSL+SassoonPrimaryInfant Reg"/>
          <w:color w:val="000000"/>
          <w:spacing w:val="1"/>
        </w:rPr>
        <w:t>into</w:t>
      </w:r>
      <w:r>
        <w:rPr>
          <w:rFonts w:ascii="HCLCSL+SassoonPrimaryInfant Reg"/>
          <w:color w:val="000000"/>
          <w:spacing w:val="-3"/>
        </w:rPr>
        <w:t xml:space="preserve"> </w:t>
      </w:r>
      <w:r>
        <w:rPr>
          <w:rFonts w:ascii="HCLCSL+SassoonPrimaryInfant Reg"/>
          <w:color w:val="000000"/>
        </w:rPr>
        <w:t xml:space="preserve">written </w:t>
      </w:r>
      <w:r>
        <w:rPr>
          <w:rFonts w:ascii="HCLCSL+SassoonPrimaryInfant Reg"/>
          <w:color w:val="000000"/>
          <w:spacing w:val="-1"/>
        </w:rPr>
        <w:t>ones</w:t>
      </w:r>
      <w:r>
        <w:rPr>
          <w:rFonts w:ascii="HCLCSL+SassoonPrimaryInfant Reg"/>
          <w:color w:val="000000"/>
          <w:spacing w:val="1"/>
        </w:rPr>
        <w:t xml:space="preserve"> </w:t>
      </w:r>
      <w:r>
        <w:rPr>
          <w:rFonts w:ascii="HCLCSL+SassoonPrimaryInfant Reg"/>
          <w:color w:val="000000"/>
        </w:rPr>
        <w:t>and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model</w:t>
      </w:r>
      <w:r>
        <w:rPr>
          <w:rFonts w:ascii="HCLCSL+SassoonPrimaryInfant Reg"/>
          <w:color w:val="000000"/>
          <w:spacing w:val="1"/>
        </w:rPr>
        <w:t xml:space="preserve"> </w:t>
      </w:r>
      <w:r>
        <w:rPr>
          <w:rFonts w:ascii="HCLCSL+SassoonPrimaryInfant Reg"/>
          <w:color w:val="000000"/>
        </w:rPr>
        <w:t>structures</w:t>
      </w:r>
      <w:r>
        <w:rPr>
          <w:rFonts w:ascii="HCLCSL+SassoonPrimaryInfant Reg"/>
          <w:color w:val="000000"/>
          <w:spacing w:val="-1"/>
        </w:rPr>
        <w:t xml:space="preserve"> </w:t>
      </w:r>
      <w:r>
        <w:rPr>
          <w:rFonts w:ascii="HCLCSL+SassoonPrimaryInfant Reg"/>
          <w:color w:val="000000"/>
        </w:rPr>
        <w:t>for answering question</w:t>
      </w:r>
    </w:p>
    <w:p w:rsidR="001A6FDF" w:rsidRDefault="007D1133">
      <w:pPr>
        <w:framePr w:w="10365" w:wrap="auto" w:hAnchor="text" w:x="1171" w:y="7388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Always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ask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children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to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 xml:space="preserve">explain their responses </w:t>
      </w:r>
      <w:r>
        <w:rPr>
          <w:rFonts w:ascii="ELEMTB+SassoonPrimaryInfant Reg"/>
          <w:color w:val="000000"/>
          <w:spacing w:val="1"/>
        </w:rPr>
        <w:t>to</w:t>
      </w:r>
      <w:r>
        <w:rPr>
          <w:rFonts w:ascii="ELEMTB+SassoonPrimaryInfant Reg"/>
          <w:color w:val="000000"/>
        </w:rPr>
        <w:t xml:space="preserve"> questions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</w:rPr>
        <w:t>–</w:t>
      </w:r>
      <w:r>
        <w:rPr>
          <w:rFonts w:ascii="HCLCSL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  <w:spacing w:val="1"/>
        </w:rPr>
        <w:t xml:space="preserve">How </w:t>
      </w:r>
      <w:r>
        <w:rPr>
          <w:rFonts w:ascii="ELEMTB+SassoonPrimaryInfant Reg"/>
          <w:color w:val="000000"/>
          <w:spacing w:val="-1"/>
        </w:rPr>
        <w:t>do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  <w:spacing w:val="-1"/>
        </w:rPr>
        <w:t>you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know?</w:t>
      </w:r>
    </w:p>
    <w:p w:rsidR="001A6FDF" w:rsidRDefault="007D1133">
      <w:pPr>
        <w:framePr w:w="10365" w:wrap="auto" w:hAnchor="text" w:x="1171" w:y="7388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 xml:space="preserve">Model creating </w:t>
      </w:r>
      <w:r>
        <w:rPr>
          <w:rFonts w:ascii="ELEMTB+SassoonPrimaryInfant Reg"/>
          <w:color w:val="000000"/>
          <w:spacing w:val="-1"/>
        </w:rPr>
        <w:t>story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maps 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events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and speech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 xml:space="preserve">bubbles </w:t>
      </w:r>
      <w:r>
        <w:rPr>
          <w:rFonts w:ascii="ELEMTB+SassoonPrimaryInfant Reg"/>
          <w:color w:val="000000"/>
          <w:spacing w:val="1"/>
        </w:rPr>
        <w:t>to</w:t>
      </w:r>
      <w:r>
        <w:rPr>
          <w:rFonts w:ascii="ELEMTB+SassoonPrimaryInfant Reg"/>
          <w:color w:val="000000"/>
        </w:rPr>
        <w:t xml:space="preserve"> demonstrate characters actions,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thoughts 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feelings</w:t>
      </w:r>
    </w:p>
    <w:p w:rsidR="001A6FDF" w:rsidRDefault="007D1133">
      <w:pPr>
        <w:framePr w:w="10365" w:wrap="auto" w:hAnchor="text" w:x="1171" w:y="7388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 xml:space="preserve">Relate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text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type back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-2"/>
        </w:rPr>
        <w:t>to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writing</w:t>
      </w:r>
      <w:r>
        <w:rPr>
          <w:rFonts w:ascii="ELEMTB+SassoonPrimaryInfant Reg"/>
          <w:color w:val="000000"/>
          <w:spacing w:val="1"/>
        </w:rPr>
        <w:t xml:space="preserve"> 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children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  <w:spacing w:val="-1"/>
        </w:rPr>
        <w:t>have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completed</w:t>
      </w:r>
    </w:p>
    <w:p w:rsidR="001A6FDF" w:rsidRDefault="007D1133">
      <w:pPr>
        <w:framePr w:w="4230" w:wrap="auto" w:hAnchor="text" w:x="1171" w:y="8465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Model how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  <w:spacing w:val="1"/>
        </w:rPr>
        <w:t>to</w:t>
      </w:r>
      <w:r>
        <w:rPr>
          <w:rFonts w:ascii="ELEMTB+SassoonPrimaryInfant Reg"/>
          <w:color w:val="000000"/>
        </w:rPr>
        <w:t xml:space="preserve"> construct a summary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a text</w:t>
      </w:r>
    </w:p>
    <w:p w:rsidR="001A6FDF" w:rsidRDefault="007D1133">
      <w:pPr>
        <w:framePr w:w="12728" w:wrap="auto" w:hAnchor="text" w:x="1171" w:y="8737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 xml:space="preserve">Jump in </w:t>
      </w:r>
      <w:r>
        <w:rPr>
          <w:rFonts w:ascii="HCLCSL+SassoonPrimaryInfant Reg" w:hAnsi="HCLCSL+SassoonPrimaryInfant Reg" w:cs="HCLCSL+SassoonPrimaryInfant Reg"/>
          <w:color w:val="000000"/>
        </w:rPr>
        <w:t>–</w:t>
      </w:r>
      <w:r>
        <w:rPr>
          <w:rFonts w:ascii="HCLCSL+SassoonPrimaryInfant Reg"/>
          <w:color w:val="000000"/>
        </w:rPr>
        <w:t xml:space="preserve"> </w:t>
      </w:r>
      <w:r>
        <w:rPr>
          <w:rFonts w:ascii="ELEMTB+SassoonPrimaryInfant Reg"/>
          <w:color w:val="000000"/>
        </w:rPr>
        <w:t>Encourage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children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 xml:space="preserve">to continue </w:t>
      </w:r>
      <w:r>
        <w:rPr>
          <w:rFonts w:ascii="ELEMTB+SassoonPrimaryInfant Reg"/>
          <w:color w:val="000000"/>
          <w:spacing w:val="-1"/>
        </w:rPr>
        <w:t>the</w:t>
      </w:r>
      <w:r>
        <w:rPr>
          <w:rFonts w:ascii="ELEMTB+SassoonPrimaryInfant Reg"/>
          <w:color w:val="000000"/>
        </w:rPr>
        <w:t xml:space="preserve"> story</w:t>
      </w:r>
      <w:r>
        <w:rPr>
          <w:rFonts w:ascii="ELEMTB+SassoonPrimaryInfant Reg"/>
          <w:color w:val="000000"/>
          <w:spacing w:val="2"/>
        </w:rPr>
        <w:t xml:space="preserve"> </w:t>
      </w:r>
      <w:r>
        <w:rPr>
          <w:rFonts w:ascii="ELEMTB+SassoonPrimaryInfant Reg"/>
          <w:color w:val="000000"/>
        </w:rPr>
        <w:t>to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end of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punctuation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  <w:spacing w:val="1"/>
        </w:rPr>
        <w:t>in</w:t>
      </w:r>
      <w:r>
        <w:rPr>
          <w:rFonts w:ascii="ELEMTB+SassoonPrimaryInfant Reg"/>
          <w:color w:val="000000"/>
        </w:rPr>
        <w:t xml:space="preserve"> a known story</w:t>
      </w:r>
    </w:p>
    <w:p w:rsidR="001A6FDF" w:rsidRDefault="007D1133">
      <w:pPr>
        <w:framePr w:w="12728" w:wrap="auto" w:hAnchor="text" w:x="1171" w:y="8737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Choral response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</w:rPr>
        <w:t>–</w:t>
      </w:r>
      <w:r>
        <w:rPr>
          <w:rFonts w:ascii="HCLCSL+SassoonPrimaryInfant Reg"/>
          <w:color w:val="000000"/>
        </w:rPr>
        <w:t xml:space="preserve"> </w:t>
      </w:r>
      <w:r>
        <w:rPr>
          <w:rFonts w:ascii="ELEMTB+SassoonPrimaryInfant Reg"/>
          <w:color w:val="000000"/>
        </w:rPr>
        <w:t>Encourage children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to read</w:t>
      </w:r>
      <w:r>
        <w:rPr>
          <w:rFonts w:ascii="ELEMTB+SassoonPrimaryInfant Reg"/>
          <w:color w:val="000000"/>
          <w:spacing w:val="-1"/>
        </w:rPr>
        <w:t xml:space="preserve"> as</w:t>
      </w:r>
      <w:r>
        <w:rPr>
          <w:rFonts w:ascii="ELEMTB+SassoonPrimaryInfant Reg"/>
          <w:color w:val="000000"/>
        </w:rPr>
        <w:t xml:space="preserve"> a group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or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popcorn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ideas to questions asking</w:t>
      </w:r>
      <w:r>
        <w:rPr>
          <w:rFonts w:ascii="ELEMTB+SassoonPrimaryInfant Reg"/>
          <w:color w:val="000000"/>
          <w:spacing w:val="3"/>
        </w:rPr>
        <w:t xml:space="preserve"> </w:t>
      </w:r>
      <w:r>
        <w:rPr>
          <w:rFonts w:ascii="ELEMTB+SassoonPrimaryInfant Reg"/>
          <w:color w:val="000000"/>
        </w:rPr>
        <w:t>for deeper responses after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  <w:spacing w:val="1"/>
        </w:rPr>
        <w:t>the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initial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response</w:t>
      </w:r>
    </w:p>
    <w:p w:rsidR="001A6FDF" w:rsidRDefault="007D1133">
      <w:pPr>
        <w:framePr w:w="12728" w:wrap="auto" w:hAnchor="text" w:x="1171" w:y="8737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proofErr w:type="spellStart"/>
      <w:r>
        <w:rPr>
          <w:rFonts w:ascii="ELEMTB+SassoonPrimaryInfant Reg"/>
          <w:color w:val="000000"/>
        </w:rPr>
        <w:t>M</w:t>
      </w:r>
      <w:r w:rsidR="006C5327">
        <w:rPr>
          <w:rFonts w:ascii="ELEMTB+SassoonPrimaryInfant Reg"/>
          <w:color w:val="000000"/>
        </w:rPr>
        <w:t>y</w:t>
      </w:r>
      <w:r>
        <w:rPr>
          <w:rFonts w:ascii="ELEMTB+SassoonPrimaryInfant Reg"/>
          <w:color w:val="000000"/>
        </w:rPr>
        <w:t>T</w:t>
      </w:r>
      <w:r w:rsidR="006C5327">
        <w:rPr>
          <w:rFonts w:ascii="ELEMTB+SassoonPrimaryInfant Reg"/>
          <w:color w:val="000000"/>
        </w:rPr>
        <w:t>urn</w:t>
      </w:r>
      <w:r>
        <w:rPr>
          <w:rFonts w:ascii="ELEMTB+SassoonPrimaryInfant Reg"/>
          <w:color w:val="000000"/>
        </w:rPr>
        <w:t>Y</w:t>
      </w:r>
      <w:r w:rsidR="006C5327">
        <w:rPr>
          <w:rFonts w:ascii="ELEMTB+SassoonPrimaryInfant Reg"/>
          <w:color w:val="000000"/>
        </w:rPr>
        <w:t>our</w:t>
      </w:r>
      <w:r>
        <w:rPr>
          <w:rFonts w:ascii="ELEMTB+SassoonPrimaryInfant Reg"/>
          <w:color w:val="000000"/>
        </w:rPr>
        <w:t>T</w:t>
      </w:r>
      <w:r w:rsidR="006C5327">
        <w:rPr>
          <w:rFonts w:ascii="ELEMTB+SassoonPrimaryInfant Reg"/>
          <w:color w:val="000000"/>
        </w:rPr>
        <w:t>urn</w:t>
      </w:r>
      <w:proofErr w:type="spellEnd"/>
      <w:r>
        <w:rPr>
          <w:rFonts w:ascii="ELEMTB+SassoonPrimaryInfant Reg"/>
          <w:color w:val="00000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</w:rPr>
        <w:t>–</w:t>
      </w:r>
      <w:r>
        <w:rPr>
          <w:rFonts w:ascii="HCLCSL+SassoonPrimaryInfant Reg"/>
          <w:color w:val="000000"/>
        </w:rPr>
        <w:t xml:space="preserve"> </w:t>
      </w:r>
      <w:r>
        <w:rPr>
          <w:rFonts w:ascii="ELEMTB+SassoonPrimaryInfant Reg"/>
          <w:color w:val="000000"/>
        </w:rPr>
        <w:t>Allow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children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to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 xml:space="preserve">discuss </w:t>
      </w:r>
      <w:r>
        <w:rPr>
          <w:rFonts w:ascii="ELEMTB+SassoonPrimaryInfant Reg"/>
          <w:color w:val="000000"/>
          <w:spacing w:val="1"/>
        </w:rPr>
        <w:t>in</w:t>
      </w:r>
      <w:r>
        <w:rPr>
          <w:rFonts w:ascii="ELEMTB+SassoonPrimaryInfant Reg"/>
          <w:color w:val="000000"/>
        </w:rPr>
        <w:t xml:space="preserve"> partners or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read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together</w:t>
      </w:r>
    </w:p>
    <w:p w:rsidR="001A6FDF" w:rsidRDefault="007D1133">
      <w:pPr>
        <w:framePr w:w="12728" w:wrap="auto" w:hAnchor="text" w:x="1171" w:y="8737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  <w:spacing w:val="1"/>
        </w:rPr>
        <w:t>Ask</w:t>
      </w:r>
      <w:r>
        <w:rPr>
          <w:rFonts w:ascii="ELEMTB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children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to become 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Detectives and</w:t>
      </w:r>
      <w:r>
        <w:rPr>
          <w:rFonts w:ascii="ELEMTB+SassoonPrimaryInfant Reg"/>
          <w:color w:val="000000"/>
          <w:spacing w:val="-1"/>
        </w:rPr>
        <w:t xml:space="preserve"> </w:t>
      </w:r>
      <w:r>
        <w:rPr>
          <w:rFonts w:ascii="ELEMTB+SassoonPrimaryInfant Reg"/>
          <w:color w:val="000000"/>
        </w:rPr>
        <w:t>search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for clues within</w:t>
      </w:r>
      <w:r>
        <w:rPr>
          <w:rFonts w:ascii="ELEMTB+SassoonPrimaryInfant Reg"/>
          <w:color w:val="000000"/>
          <w:spacing w:val="-3"/>
        </w:rPr>
        <w:t xml:space="preserve"> </w:t>
      </w:r>
      <w:r>
        <w:rPr>
          <w:rFonts w:ascii="ELEMTB+SassoonPrimaryInfant Reg"/>
          <w:color w:val="000000"/>
          <w:spacing w:val="1"/>
        </w:rPr>
        <w:t>texts</w:t>
      </w:r>
    </w:p>
    <w:p w:rsidR="001A6FDF" w:rsidRDefault="007D1133">
      <w:pPr>
        <w:framePr w:w="12728" w:wrap="auto" w:hAnchor="text" w:x="1171" w:y="8737"/>
        <w:widowControl w:val="0"/>
        <w:autoSpaceDE w:val="0"/>
        <w:autoSpaceDN w:val="0"/>
        <w:spacing w:before="0" w:after="0" w:line="269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Model 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strategies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</w:rPr>
        <w:t>–</w:t>
      </w:r>
      <w:r>
        <w:rPr>
          <w:rFonts w:ascii="HCLCSL+SassoonPrimaryInfant Reg"/>
          <w:color w:val="000000"/>
          <w:spacing w:val="-2"/>
        </w:rPr>
        <w:t xml:space="preserve"> </w:t>
      </w:r>
      <w:r>
        <w:rPr>
          <w:rFonts w:ascii="ELEMTB+SassoonPrimaryInfant Reg"/>
          <w:color w:val="000000"/>
        </w:rPr>
        <w:t>re-reading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for clarity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and understanding</w:t>
      </w:r>
    </w:p>
    <w:p w:rsidR="001A6FDF" w:rsidRDefault="007D11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page">
              <wp:posOffset>455295</wp:posOffset>
            </wp:positionH>
            <wp:positionV relativeFrom="page">
              <wp:posOffset>4037965</wp:posOffset>
            </wp:positionV>
            <wp:extent cx="97790" cy="236855"/>
            <wp:effectExtent l="0" t="0" r="0" b="0"/>
            <wp:wrapNone/>
            <wp:docPr id="12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23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454660</wp:posOffset>
            </wp:positionH>
            <wp:positionV relativeFrom="page">
              <wp:posOffset>3955415</wp:posOffset>
            </wp:positionV>
            <wp:extent cx="99060" cy="75565"/>
            <wp:effectExtent l="0" t="0" r="0" b="635"/>
            <wp:wrapNone/>
            <wp:docPr id="11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7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455295</wp:posOffset>
            </wp:positionH>
            <wp:positionV relativeFrom="page">
              <wp:posOffset>3503295</wp:posOffset>
            </wp:positionV>
            <wp:extent cx="97790" cy="430530"/>
            <wp:effectExtent l="0" t="0" r="0" b="7620"/>
            <wp:wrapNone/>
            <wp:docPr id="10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43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454025</wp:posOffset>
            </wp:positionH>
            <wp:positionV relativeFrom="page">
              <wp:posOffset>2956560</wp:posOffset>
            </wp:positionV>
            <wp:extent cx="99695" cy="534670"/>
            <wp:effectExtent l="0" t="0" r="0" b="0"/>
            <wp:wrapNone/>
            <wp:docPr id="9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454660</wp:posOffset>
            </wp:positionH>
            <wp:positionV relativeFrom="page">
              <wp:posOffset>2408555</wp:posOffset>
            </wp:positionV>
            <wp:extent cx="99060" cy="539115"/>
            <wp:effectExtent l="0" t="0" r="0" b="0"/>
            <wp:wrapNone/>
            <wp:docPr id="8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498475</wp:posOffset>
            </wp:positionH>
            <wp:positionV relativeFrom="page">
              <wp:posOffset>2319020</wp:posOffset>
            </wp:positionV>
            <wp:extent cx="34925" cy="76200"/>
            <wp:effectExtent l="0" t="0" r="3175" b="0"/>
            <wp:wrapNone/>
            <wp:docPr id="7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455295</wp:posOffset>
            </wp:positionH>
            <wp:positionV relativeFrom="page">
              <wp:posOffset>1915160</wp:posOffset>
            </wp:positionV>
            <wp:extent cx="127635" cy="389255"/>
            <wp:effectExtent l="0" t="0" r="5715" b="0"/>
            <wp:wrapNone/>
            <wp:docPr id="6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389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page">
              <wp:posOffset>454025</wp:posOffset>
            </wp:positionH>
            <wp:positionV relativeFrom="page">
              <wp:posOffset>1157605</wp:posOffset>
            </wp:positionV>
            <wp:extent cx="128905" cy="737235"/>
            <wp:effectExtent l="0" t="0" r="4445" b="5715"/>
            <wp:wrapNone/>
            <wp:docPr id="5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357505</wp:posOffset>
            </wp:positionH>
            <wp:positionV relativeFrom="page">
              <wp:posOffset>897890</wp:posOffset>
            </wp:positionV>
            <wp:extent cx="9935845" cy="5697220"/>
            <wp:effectExtent l="0" t="0" r="8255" b="0"/>
            <wp:wrapNone/>
            <wp:docPr id="4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845" cy="569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A6FDF" w:rsidRDefault="007D11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1A6FDF" w:rsidRDefault="007D1133">
      <w:pPr>
        <w:framePr w:w="3881" w:wrap="auto" w:hAnchor="text" w:x="6599" w:y="700"/>
        <w:widowControl w:val="0"/>
        <w:autoSpaceDE w:val="0"/>
        <w:autoSpaceDN w:val="0"/>
        <w:spacing w:before="0" w:after="0" w:line="344" w:lineRule="exact"/>
        <w:jc w:val="left"/>
        <w:rPr>
          <w:rFonts w:ascii="ELEMTB+SassoonPrimaryInfant Reg"/>
          <w:color w:val="000000"/>
          <w:sz w:val="28"/>
        </w:rPr>
      </w:pPr>
      <w:r>
        <w:rPr>
          <w:rFonts w:ascii="ELEMTB+SassoonPrimaryInfant Reg"/>
          <w:color w:val="000000"/>
          <w:sz w:val="28"/>
        </w:rPr>
        <w:t>Year</w:t>
      </w:r>
      <w:r>
        <w:rPr>
          <w:rFonts w:ascii="ELEMTB+SassoonPrimaryInfant Reg"/>
          <w:color w:val="000000"/>
          <w:spacing w:val="2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3</w:t>
      </w:r>
      <w:r>
        <w:rPr>
          <w:rFonts w:ascii="ELEMTB+SassoonPrimaryInfant Reg"/>
          <w:color w:val="000000"/>
          <w:spacing w:val="1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VIPERS Progression</w:t>
      </w:r>
      <w:r>
        <w:rPr>
          <w:rFonts w:ascii="ELEMTB+SassoonPrimaryInfant Reg"/>
          <w:color w:val="000000"/>
          <w:spacing w:val="2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Grid</w:t>
      </w:r>
    </w:p>
    <w:p w:rsidR="001A6FDF" w:rsidRDefault="007D1133">
      <w:pPr>
        <w:framePr w:w="1857" w:wrap="auto" w:hAnchor="text" w:x="1171" w:y="1442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>Key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Reading</w:t>
      </w:r>
      <w:r>
        <w:rPr>
          <w:rFonts w:ascii="ELEMTB+SassoonPrimaryInfant Reg"/>
          <w:color w:val="000000"/>
          <w:spacing w:val="1"/>
        </w:rPr>
        <w:t xml:space="preserve"> </w:t>
      </w:r>
      <w:r>
        <w:rPr>
          <w:rFonts w:ascii="ELEMTB+SassoonPrimaryInfant Reg"/>
          <w:color w:val="000000"/>
        </w:rPr>
        <w:t>Skills</w:t>
      </w:r>
    </w:p>
    <w:p w:rsidR="001A6FDF" w:rsidRDefault="007D1133">
      <w:pPr>
        <w:framePr w:w="1615" w:wrap="auto" w:hAnchor="text" w:x="8925" w:y="1442"/>
        <w:widowControl w:val="0"/>
        <w:autoSpaceDE w:val="0"/>
        <w:autoSpaceDN w:val="0"/>
        <w:spacing w:before="0" w:after="0" w:line="271" w:lineRule="exact"/>
        <w:jc w:val="left"/>
        <w:rPr>
          <w:rFonts w:ascii="ELEMTB+SassoonPrimaryInfant Reg"/>
          <w:color w:val="000000"/>
        </w:rPr>
      </w:pPr>
      <w:r>
        <w:rPr>
          <w:rFonts w:ascii="ELEMTB+SassoonPrimaryInfant Reg"/>
          <w:color w:val="000000"/>
        </w:rPr>
        <w:t xml:space="preserve">Question </w:t>
      </w:r>
      <w:r>
        <w:rPr>
          <w:rFonts w:ascii="ELEMTB+SassoonPrimaryInfant Reg"/>
          <w:color w:val="000000"/>
          <w:spacing w:val="-1"/>
        </w:rPr>
        <w:t>Stems</w:t>
      </w:r>
      <w:bookmarkStart w:id="2" w:name="_GoBack"/>
      <w:bookmarkEnd w:id="2"/>
    </w:p>
    <w:p w:rsidR="001A6FDF" w:rsidRDefault="006C5327">
      <w:pPr>
        <w:framePr w:w="339" w:wrap="auto" w:hAnchor="text" w:x="1531" w:y="1724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V1.</w:t>
      </w:r>
    </w:p>
    <w:p w:rsidR="001A6FDF" w:rsidRDefault="007D1133">
      <w:pPr>
        <w:framePr w:w="5676" w:wrap="auto" w:hAnchor="text" w:x="1892" w:y="1731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use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dictionaries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check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 xml:space="preserve">the </w:t>
      </w:r>
      <w:r>
        <w:rPr>
          <w:rFonts w:ascii="ELEMTB+SassoonPrimaryInfant Reg"/>
          <w:color w:val="000000"/>
          <w:sz w:val="20"/>
        </w:rPr>
        <w:t xml:space="preserve">meaning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that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they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have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read</w:t>
      </w:r>
    </w:p>
    <w:p w:rsidR="001A6FDF" w:rsidRDefault="007D1133">
      <w:pPr>
        <w:framePr w:w="5676" w:wrap="auto" w:hAnchor="text" w:x="1892" w:y="1731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discuss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words </w:t>
      </w:r>
      <w:r>
        <w:rPr>
          <w:rFonts w:ascii="ELEMTB+SassoonPrimaryInfant Reg"/>
          <w:color w:val="000000"/>
          <w:spacing w:val="1"/>
          <w:sz w:val="20"/>
        </w:rPr>
        <w:t xml:space="preserve">that </w:t>
      </w:r>
      <w:r>
        <w:rPr>
          <w:rFonts w:ascii="ELEMTB+SassoonPrimaryInfant Reg"/>
          <w:color w:val="000000"/>
          <w:sz w:val="20"/>
        </w:rPr>
        <w:t xml:space="preserve">capture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readers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interest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or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imagination</w:t>
      </w:r>
    </w:p>
    <w:p w:rsidR="001A6FDF" w:rsidRDefault="007D1133">
      <w:pPr>
        <w:framePr w:w="5676" w:wrap="auto" w:hAnchor="text" w:x="1892" w:y="1731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identify how language choices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help build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meaning</w:t>
      </w:r>
    </w:p>
    <w:p w:rsidR="001A6FDF" w:rsidRDefault="007D1133">
      <w:pPr>
        <w:framePr w:w="339" w:wrap="auto" w:hAnchor="text" w:x="9285" w:y="1724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does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word/phrase/sentence tell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-1"/>
          <w:sz w:val="20"/>
        </w:rPr>
        <w:t xml:space="preserve"> about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3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character/setting/mood?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Can</w:t>
      </w:r>
      <w:r>
        <w:rPr>
          <w:rFonts w:ascii="ELEMTB+SassoonPrimaryInfant Reg"/>
          <w:color w:val="000000"/>
          <w:sz w:val="20"/>
        </w:rPr>
        <w:t xml:space="preserve"> 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find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</w:t>
      </w:r>
      <w:r>
        <w:rPr>
          <w:rFonts w:ascii="ELEMTB+SassoonPrimaryInfant Reg"/>
          <w:color w:val="000000"/>
          <w:spacing w:val="-1"/>
          <w:sz w:val="20"/>
        </w:rPr>
        <w:t xml:space="preserve"> the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dictionary?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By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writing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way,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what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effect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 xml:space="preserve">has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author created?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other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words/phrases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could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author have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used</w:t>
      </w:r>
      <w:r>
        <w:rPr>
          <w:rFonts w:ascii="ELEMTB+SassoonPrimaryInfant Reg"/>
          <w:color w:val="000000"/>
          <w:spacing w:val="1"/>
          <w:sz w:val="20"/>
        </w:rPr>
        <w:t xml:space="preserve"> here?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How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 xml:space="preserve">has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author made </w:t>
      </w:r>
      <w:r>
        <w:rPr>
          <w:rFonts w:ascii="ELEMTB+SassoonPrimaryInfant Reg"/>
          <w:color w:val="000000"/>
          <w:spacing w:val="1"/>
          <w:sz w:val="20"/>
        </w:rPr>
        <w:t>you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feel</w:t>
      </w:r>
      <w:r>
        <w:rPr>
          <w:rFonts w:ascii="ELEMTB+SassoonPrimaryInfant Reg"/>
          <w:color w:val="000000"/>
          <w:spacing w:val="1"/>
          <w:sz w:val="20"/>
        </w:rPr>
        <w:t xml:space="preserve"> by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writing...?</w:t>
      </w:r>
    </w:p>
    <w:p w:rsidR="001A6FDF" w:rsidRDefault="007D1133">
      <w:pPr>
        <w:framePr w:w="5132" w:wrap="auto" w:hAnchor="text" w:x="9645" w:y="1731"/>
        <w:widowControl w:val="0"/>
        <w:autoSpaceDE w:val="0"/>
        <w:autoSpaceDN w:val="0"/>
        <w:spacing w:before="8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z w:val="20"/>
        </w:rPr>
        <w:t>Which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word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pacing w:val="1"/>
          <w:sz w:val="20"/>
        </w:rPr>
        <w:t>tells</w:t>
      </w:r>
      <w:r>
        <w:rPr>
          <w:rFonts w:ascii="HCLCSL+SassoonPrimaryInfant Reg"/>
          <w:color w:val="000000"/>
          <w:spacing w:val="-2"/>
          <w:sz w:val="20"/>
        </w:rPr>
        <w:t xml:space="preserve"> </w:t>
      </w:r>
      <w:r>
        <w:rPr>
          <w:rFonts w:ascii="HCLCSL+SassoonPrimaryInfant Reg"/>
          <w:color w:val="000000"/>
          <w:spacing w:val="1"/>
          <w:sz w:val="20"/>
        </w:rPr>
        <w:t>you</w:t>
      </w:r>
      <w:r>
        <w:rPr>
          <w:rFonts w:ascii="HCLCSL+SassoonPrimaryInfant Reg"/>
          <w:color w:val="000000"/>
          <w:spacing w:val="-4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that…?</w:t>
      </w:r>
    </w:p>
    <w:p w:rsidR="001A6FDF" w:rsidRDefault="006C5327">
      <w:pPr>
        <w:framePr w:w="339" w:wrap="auto" w:hAnchor="text" w:x="1531" w:y="1976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V2.</w:t>
      </w:r>
    </w:p>
    <w:p w:rsidR="001A6FDF" w:rsidRDefault="006C5327">
      <w:pPr>
        <w:framePr w:w="339" w:wrap="auto" w:hAnchor="text" w:x="1531" w:y="1976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V3.</w:t>
      </w:r>
    </w:p>
    <w:p w:rsidR="001A6FDF" w:rsidRDefault="006C5327">
      <w:pPr>
        <w:framePr w:w="339" w:wrap="auto" w:hAnchor="text" w:x="1531" w:y="1976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V4.</w:t>
      </w:r>
    </w:p>
    <w:p w:rsidR="001A6FDF" w:rsidRDefault="007D1133">
      <w:pPr>
        <w:framePr w:w="339" w:wrap="auto" w:hAnchor="text" w:x="9285" w:y="222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222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2221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222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222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222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5729" w:wrap="auto" w:hAnchor="text" w:x="1892" w:y="2484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find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meaning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new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using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substitution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within a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sentence.</w:t>
      </w:r>
    </w:p>
    <w:p w:rsidR="001A6FDF" w:rsidRDefault="007D1133">
      <w:pPr>
        <w:framePr w:w="5008" w:wrap="auto" w:hAnchor="text" w:x="9645" w:y="3485"/>
        <w:widowControl w:val="0"/>
        <w:autoSpaceDE w:val="0"/>
        <w:autoSpaceDN w:val="0"/>
        <w:spacing w:before="0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 xml:space="preserve">Find </w:t>
      </w:r>
      <w:r>
        <w:rPr>
          <w:rFonts w:ascii="ELEMTB+SassoonPrimaryInfant Reg"/>
          <w:color w:val="000000"/>
          <w:sz w:val="20"/>
        </w:rPr>
        <w:t>and highlight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th</w:t>
      </w:r>
      <w:r>
        <w:rPr>
          <w:rFonts w:ascii="HCLCSL+SassoonPrimaryInfant Reg"/>
          <w:color w:val="000000"/>
          <w:sz w:val="20"/>
        </w:rPr>
        <w:t>at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is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closest in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meaning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to…?</w:t>
      </w:r>
    </w:p>
    <w:p w:rsidR="001A6FDF" w:rsidRDefault="006C5327">
      <w:pPr>
        <w:framePr w:w="339" w:wrap="auto" w:hAnchor="text" w:x="1531" w:y="38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I1.</w:t>
      </w:r>
    </w:p>
    <w:p w:rsidR="001A6FDF" w:rsidRDefault="007D1133">
      <w:pPr>
        <w:framePr w:w="6888" w:wrap="auto" w:hAnchor="text" w:x="1892" w:y="3859"/>
        <w:widowControl w:val="0"/>
        <w:autoSpaceDE w:val="0"/>
        <w:autoSpaceDN w:val="0"/>
        <w:spacing w:before="0" w:after="0" w:line="245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z w:val="20"/>
        </w:rPr>
        <w:t>children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pacing w:val="1"/>
          <w:sz w:val="20"/>
        </w:rPr>
        <w:t>can</w:t>
      </w:r>
      <w:r>
        <w:rPr>
          <w:rFonts w:ascii="HCLCSL+SassoonPrimaryInfant Reg"/>
          <w:color w:val="000000"/>
          <w:spacing w:val="-4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infer</w:t>
      </w:r>
      <w:r>
        <w:rPr>
          <w:rFonts w:ascii="HCLCSL+SassoonPrimaryInfant Reg"/>
          <w:color w:val="000000"/>
          <w:spacing w:val="2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characters’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feelings,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thoughts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and motives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/>
          <w:color w:val="000000"/>
          <w:spacing w:val="-1"/>
          <w:sz w:val="20"/>
        </w:rPr>
        <w:t xml:space="preserve">from </w:t>
      </w:r>
      <w:r>
        <w:rPr>
          <w:rFonts w:ascii="HCLCSL+SassoonPrimaryInfant Reg"/>
          <w:color w:val="000000"/>
          <w:sz w:val="20"/>
        </w:rPr>
        <w:t>their stated</w:t>
      </w:r>
    </w:p>
    <w:p w:rsidR="001A6FDF" w:rsidRDefault="007D1133">
      <w:pPr>
        <w:framePr w:w="6888" w:wrap="auto" w:hAnchor="text" w:x="1892" w:y="3859"/>
        <w:widowControl w:val="0"/>
        <w:autoSpaceDE w:val="0"/>
        <w:autoSpaceDN w:val="0"/>
        <w:spacing w:before="4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actions.</w:t>
      </w:r>
    </w:p>
    <w:p w:rsidR="001A6FDF" w:rsidRDefault="007D1133">
      <w:pPr>
        <w:framePr w:w="6888" w:wrap="auto" w:hAnchor="text" w:x="1892" w:y="3859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justify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inferences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by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referencing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specific point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text.</w:t>
      </w:r>
    </w:p>
    <w:p w:rsidR="001A6FDF" w:rsidRDefault="007D1133">
      <w:pPr>
        <w:framePr w:w="6888" w:wrap="auto" w:hAnchor="text" w:x="1892" w:y="3859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ask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answer questions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appropriately,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including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some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simple inference questions</w:t>
      </w:r>
    </w:p>
    <w:p w:rsidR="001A6FDF" w:rsidRDefault="007D1133">
      <w:pPr>
        <w:framePr w:w="6888" w:wrap="auto" w:hAnchor="text" w:x="1892" w:y="3859"/>
        <w:widowControl w:val="0"/>
        <w:autoSpaceDE w:val="0"/>
        <w:autoSpaceDN w:val="0"/>
        <w:spacing w:before="3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pacing w:val="-1"/>
          <w:sz w:val="20"/>
        </w:rPr>
        <w:t>based</w:t>
      </w:r>
      <w:r>
        <w:rPr>
          <w:rFonts w:ascii="HCLCSL+SassoonPrimaryInfant Reg"/>
          <w:color w:val="000000"/>
          <w:spacing w:val="1"/>
          <w:sz w:val="20"/>
        </w:rPr>
        <w:t xml:space="preserve"> on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characters’</w:t>
      </w:r>
      <w:r>
        <w:rPr>
          <w:rFonts w:ascii="HCLCSL+SassoonPrimaryInfant Reg"/>
          <w:color w:val="000000"/>
          <w:spacing w:val="-2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feelings,</w:t>
      </w:r>
      <w:r>
        <w:rPr>
          <w:rFonts w:ascii="HCLCSL+SassoonPrimaryInfant Reg"/>
          <w:color w:val="000000"/>
          <w:spacing w:val="4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thoughts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and</w:t>
      </w:r>
      <w:r>
        <w:rPr>
          <w:rFonts w:ascii="HCLCSL+SassoonPrimaryInfant Reg"/>
          <w:color w:val="000000"/>
          <w:spacing w:val="-2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motives.</w:t>
      </w:r>
    </w:p>
    <w:p w:rsidR="001A6FDF" w:rsidRDefault="007D1133">
      <w:pPr>
        <w:framePr w:w="6888" w:wrap="auto" w:hAnchor="text" w:x="1892" w:y="3859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make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inferences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about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actions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or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events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1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385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2627" w:wrap="auto" w:hAnchor="text" w:x="9645" w:y="3860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think....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means?</w:t>
      </w:r>
    </w:p>
    <w:p w:rsidR="001A6FDF" w:rsidRDefault="007D1133">
      <w:pPr>
        <w:framePr w:w="2627" w:wrap="auto" w:hAnchor="text" w:x="9645" w:y="386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Why</w:t>
      </w:r>
      <w:r>
        <w:rPr>
          <w:rFonts w:ascii="ELEMTB+SassoonPrimaryInfant Reg"/>
          <w:color w:val="000000"/>
          <w:sz w:val="20"/>
        </w:rPr>
        <w:t xml:space="preserve"> do </w:t>
      </w:r>
      <w:r>
        <w:rPr>
          <w:rFonts w:ascii="ELEMTB+SassoonPrimaryInfant Reg"/>
          <w:color w:val="000000"/>
          <w:spacing w:val="1"/>
          <w:sz w:val="20"/>
        </w:rPr>
        <w:t>you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think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that?</w:t>
      </w:r>
    </w:p>
    <w:p w:rsidR="001A6FDF" w:rsidRDefault="007D1133">
      <w:pPr>
        <w:framePr w:w="2627" w:wrap="auto" w:hAnchor="text" w:x="9645" w:y="386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Why</w:t>
      </w:r>
      <w:r>
        <w:rPr>
          <w:rFonts w:ascii="ELEMTB+SassoonPrimaryInfant Reg"/>
          <w:color w:val="000000"/>
          <w:sz w:val="20"/>
        </w:rPr>
        <w:t xml:space="preserve"> do </w:t>
      </w:r>
      <w:r>
        <w:rPr>
          <w:rFonts w:ascii="ELEMTB+SassoonPrimaryInfant Reg"/>
          <w:color w:val="000000"/>
          <w:spacing w:val="1"/>
          <w:sz w:val="20"/>
        </w:rPr>
        <w:t>you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think...?</w:t>
      </w:r>
    </w:p>
    <w:p w:rsidR="001A6FDF" w:rsidRDefault="007D1133">
      <w:pPr>
        <w:framePr w:w="2627" w:wrap="auto" w:hAnchor="text" w:x="9645" w:y="386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How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think....?</w:t>
      </w:r>
    </w:p>
    <w:p w:rsidR="001A6FDF" w:rsidRDefault="006C5327">
      <w:pPr>
        <w:framePr w:w="339" w:wrap="auto" w:hAnchor="text" w:x="1531" w:y="435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I2.</w:t>
      </w:r>
    </w:p>
    <w:p w:rsidR="001A6FDF" w:rsidRDefault="006C5327">
      <w:pPr>
        <w:framePr w:w="339" w:wrap="auto" w:hAnchor="text" w:x="1531" w:y="435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I3.</w:t>
      </w:r>
    </w:p>
    <w:p w:rsidR="001A6FDF" w:rsidRDefault="007D1133">
      <w:pPr>
        <w:framePr w:w="2231" w:wrap="auto" w:hAnchor="text" w:x="9645" w:y="4868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Can</w:t>
      </w:r>
      <w:r>
        <w:rPr>
          <w:rFonts w:ascii="ELEMTB+SassoonPrimaryInfant Reg"/>
          <w:color w:val="000000"/>
          <w:sz w:val="20"/>
        </w:rPr>
        <w:t xml:space="preserve"> you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explain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why....?</w:t>
      </w:r>
    </w:p>
    <w:p w:rsidR="001A6FDF" w:rsidRDefault="006C5327">
      <w:pPr>
        <w:framePr w:w="339" w:wrap="auto" w:hAnchor="text" w:x="1531" w:y="5099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I4.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5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these</w:t>
      </w:r>
      <w:r>
        <w:rPr>
          <w:rFonts w:ascii="ELEMTB+SassoonPrimaryInfant Reg"/>
          <w:color w:val="000000"/>
          <w:spacing w:val="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words mean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and why do </w:t>
      </w:r>
      <w:r>
        <w:rPr>
          <w:rFonts w:ascii="ELEMTB+SassoonPrimaryInfant Reg"/>
          <w:color w:val="000000"/>
          <w:spacing w:val="1"/>
          <w:sz w:val="20"/>
        </w:rPr>
        <w:t>you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that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author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chose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them?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pacing w:val="-1"/>
          <w:sz w:val="20"/>
        </w:rPr>
        <w:t xml:space="preserve">Find </w:t>
      </w:r>
      <w:r>
        <w:rPr>
          <w:rFonts w:ascii="HCLCSL+SassoonPrimaryInfant Reg"/>
          <w:color w:val="000000"/>
          <w:sz w:val="20"/>
        </w:rPr>
        <w:t>and copy</w:t>
      </w:r>
      <w:r>
        <w:rPr>
          <w:rFonts w:ascii="HCLCSL+SassoonPrimaryInfant Reg"/>
          <w:color w:val="000000"/>
          <w:spacing w:val="-2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a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group</w:t>
      </w:r>
      <w:r>
        <w:rPr>
          <w:rFonts w:ascii="HCLCSL+SassoonPrimaryInfant Reg"/>
          <w:color w:val="000000"/>
          <w:spacing w:val="2"/>
          <w:sz w:val="20"/>
        </w:rPr>
        <w:t xml:space="preserve"> </w:t>
      </w:r>
      <w:r>
        <w:rPr>
          <w:rFonts w:ascii="HCLCSL+SassoonPrimaryInfant Reg"/>
          <w:color w:val="000000"/>
          <w:spacing w:val="-2"/>
          <w:sz w:val="20"/>
        </w:rPr>
        <w:t>of</w:t>
      </w:r>
      <w:r>
        <w:rPr>
          <w:rFonts w:ascii="HCLCSL+SassoonPrimaryInfant Reg"/>
          <w:color w:val="000000"/>
          <w:spacing w:val="3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words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which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show…?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pacing w:val="-1"/>
          <w:sz w:val="20"/>
        </w:rPr>
        <w:t>How</w:t>
      </w:r>
      <w:r>
        <w:rPr>
          <w:rFonts w:ascii="HCLCSL+SassoonPrimaryInfant Reg"/>
          <w:color w:val="000000"/>
          <w:sz w:val="20"/>
        </w:rPr>
        <w:t xml:space="preserve"> does</w:t>
      </w:r>
      <w:r>
        <w:rPr>
          <w:rFonts w:ascii="HCLCSL+SassoonPrimaryInfant Reg"/>
          <w:color w:val="000000"/>
          <w:spacing w:val="1"/>
          <w:sz w:val="20"/>
        </w:rPr>
        <w:t xml:space="preserve"> the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description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pacing w:val="-2"/>
          <w:sz w:val="20"/>
        </w:rPr>
        <w:t>of</w:t>
      </w:r>
      <w:r>
        <w:rPr>
          <w:rFonts w:ascii="HCLCSL+SassoonPrimaryInfant Reg"/>
          <w:color w:val="000000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…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show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that</w:t>
      </w:r>
      <w:r>
        <w:rPr>
          <w:rFonts w:ascii="HCLCSL+SassoonPrimaryInfant Reg"/>
          <w:color w:val="000000"/>
          <w:spacing w:val="2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they</w:t>
      </w:r>
      <w:r>
        <w:rPr>
          <w:rFonts w:ascii="HCLCSL+SassoonPrimaryInfant Reg"/>
          <w:color w:val="000000"/>
          <w:spacing w:val="-2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are…?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 xml:space="preserve">Who </w:t>
      </w:r>
      <w:r>
        <w:rPr>
          <w:rFonts w:ascii="ELEMTB+SassoonPrimaryInfant Reg"/>
          <w:color w:val="000000"/>
          <w:sz w:val="20"/>
        </w:rPr>
        <w:t>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telling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Why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has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character done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time?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1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Can</w:t>
      </w:r>
      <w:r>
        <w:rPr>
          <w:rFonts w:ascii="ELEMTB+SassoonPrimaryInfant Reg"/>
          <w:color w:val="000000"/>
          <w:sz w:val="20"/>
        </w:rPr>
        <w:t xml:space="preserve"> 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z w:val="20"/>
        </w:rPr>
        <w:t xml:space="preserve"> another story with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similar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theme?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Which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stories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have openings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like </w:t>
      </w:r>
      <w:r>
        <w:rPr>
          <w:rFonts w:ascii="ELEMTB+SassoonPrimaryInfant Reg"/>
          <w:color w:val="000000"/>
          <w:spacing w:val="1"/>
          <w:sz w:val="20"/>
        </w:rPr>
        <w:t>this?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Do</w:t>
      </w:r>
      <w:r>
        <w:rPr>
          <w:rFonts w:ascii="ELEMTB+SassoonPrimaryInfant Reg"/>
          <w:color w:val="000000"/>
          <w:sz w:val="20"/>
        </w:rPr>
        <w:t xml:space="preserve"> 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that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 will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develop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same</w:t>
      </w:r>
      <w:r>
        <w:rPr>
          <w:rFonts w:ascii="ELEMTB+SassoonPrimaryInfant Reg"/>
          <w:color w:val="000000"/>
          <w:spacing w:val="-1"/>
          <w:sz w:val="20"/>
        </w:rPr>
        <w:t xml:space="preserve"> way?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Why</w:t>
      </w:r>
      <w:r>
        <w:rPr>
          <w:rFonts w:ascii="ELEMTB+SassoonPrimaryInfant Reg"/>
          <w:color w:val="000000"/>
          <w:sz w:val="20"/>
        </w:rPr>
        <w:t xml:space="preserve"> did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author choose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setting?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Will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that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influence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happened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before this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and what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do </w:t>
      </w:r>
      <w:r>
        <w:rPr>
          <w:rFonts w:ascii="ELEMTB+SassoonPrimaryInfant Reg"/>
          <w:color w:val="000000"/>
          <w:spacing w:val="1"/>
          <w:sz w:val="20"/>
        </w:rPr>
        <w:t>you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think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will happen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after?</w:t>
      </w:r>
    </w:p>
    <w:p w:rsidR="001A6FDF" w:rsidRDefault="007D1133">
      <w:pPr>
        <w:framePr w:w="6656" w:wrap="auto" w:hAnchor="text" w:x="9645" w:y="511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Do</w:t>
      </w:r>
      <w:r>
        <w:rPr>
          <w:rFonts w:ascii="ELEMTB+SassoonPrimaryInfant Reg"/>
          <w:color w:val="000000"/>
          <w:sz w:val="20"/>
        </w:rPr>
        <w:t xml:space="preserve"> 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</w:t>
      </w:r>
      <w:r>
        <w:rPr>
          <w:rFonts w:ascii="ELEMTB+SassoonPrimaryInfant Reg"/>
          <w:color w:val="000000"/>
          <w:spacing w:val="-1"/>
          <w:sz w:val="20"/>
        </w:rPr>
        <w:t xml:space="preserve"> the</w:t>
      </w:r>
      <w:r>
        <w:rPr>
          <w:rFonts w:ascii="ELEMTB+SassoonPrimaryInfant Reg"/>
          <w:color w:val="000000"/>
          <w:sz w:val="20"/>
        </w:rPr>
        <w:t xml:space="preserve"> setting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will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have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an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impact</w:t>
      </w:r>
      <w:r>
        <w:rPr>
          <w:rFonts w:ascii="ELEMTB+SassoonPrimaryInfant Reg"/>
          <w:color w:val="000000"/>
          <w:spacing w:val="1"/>
          <w:sz w:val="20"/>
        </w:rPr>
        <w:t xml:space="preserve"> on</w:t>
      </w:r>
      <w:r>
        <w:rPr>
          <w:rFonts w:ascii="ELEMTB+SassoonPrimaryInfant Reg"/>
          <w:color w:val="000000"/>
          <w:spacing w:val="-1"/>
          <w:sz w:val="20"/>
        </w:rPr>
        <w:t xml:space="preserve"> plot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moving</w:t>
      </w:r>
      <w:r>
        <w:rPr>
          <w:rFonts w:ascii="ELEMTB+SassoonPrimaryInfant Reg"/>
          <w:color w:val="000000"/>
          <w:spacing w:val="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forward?</w:t>
      </w:r>
    </w:p>
    <w:p w:rsidR="001A6FDF" w:rsidRDefault="006C5327">
      <w:pPr>
        <w:framePr w:w="339" w:wrap="auto" w:hAnchor="text" w:x="1531" w:y="6381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P1.</w:t>
      </w:r>
    </w:p>
    <w:p w:rsidR="001A6FDF" w:rsidRDefault="006C5327">
      <w:pPr>
        <w:framePr w:w="339" w:wrap="auto" w:hAnchor="text" w:x="1531" w:y="638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P2.</w:t>
      </w:r>
    </w:p>
    <w:p w:rsidR="001A6FDF" w:rsidRDefault="006C5327">
      <w:pPr>
        <w:framePr w:w="339" w:wrap="auto" w:hAnchor="text" w:x="1531" w:y="6381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P3.</w:t>
      </w:r>
    </w:p>
    <w:p w:rsidR="001A6FDF" w:rsidRDefault="007D1133">
      <w:pPr>
        <w:framePr w:w="5617" w:wrap="auto" w:hAnchor="text" w:x="1892" w:y="6388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justify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predictions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using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evidence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z w:val="20"/>
        </w:rPr>
        <w:t xml:space="preserve"> text.</w:t>
      </w:r>
    </w:p>
    <w:p w:rsidR="001A6FDF" w:rsidRDefault="007D1133">
      <w:pPr>
        <w:framePr w:w="5617" w:wrap="auto" w:hAnchor="text" w:x="1892" w:y="638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use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relevant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prior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knowledge </w:t>
      </w:r>
      <w:r>
        <w:rPr>
          <w:rFonts w:ascii="ELEMTB+SassoonPrimaryInfant Reg"/>
          <w:color w:val="000000"/>
          <w:spacing w:val="3"/>
          <w:sz w:val="20"/>
        </w:rPr>
        <w:t>to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make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predictions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justify them.</w:t>
      </w:r>
    </w:p>
    <w:p w:rsidR="001A6FDF" w:rsidRDefault="007D1133">
      <w:pPr>
        <w:framePr w:w="5617" w:wrap="auto" w:hAnchor="text" w:x="1892" w:y="6388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use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details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to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form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further predictions.</w:t>
      </w:r>
    </w:p>
    <w:p w:rsidR="001A6FDF" w:rsidRDefault="007D11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page">
              <wp:posOffset>357505</wp:posOffset>
            </wp:positionH>
            <wp:positionV relativeFrom="page">
              <wp:posOffset>897890</wp:posOffset>
            </wp:positionV>
            <wp:extent cx="9935845" cy="4482465"/>
            <wp:effectExtent l="0" t="0" r="8255" b="0"/>
            <wp:wrapNone/>
            <wp:docPr id="3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845" cy="448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A6FDF" w:rsidRDefault="007D11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1A6FDF" w:rsidRDefault="007D1133">
      <w:pPr>
        <w:framePr w:w="3881" w:wrap="auto" w:hAnchor="text" w:x="6599" w:y="700"/>
        <w:widowControl w:val="0"/>
        <w:autoSpaceDE w:val="0"/>
        <w:autoSpaceDN w:val="0"/>
        <w:spacing w:before="0" w:after="0" w:line="344" w:lineRule="exact"/>
        <w:jc w:val="left"/>
        <w:rPr>
          <w:rFonts w:ascii="ELEMTB+SassoonPrimaryInfant Reg"/>
          <w:color w:val="000000"/>
          <w:sz w:val="28"/>
        </w:rPr>
      </w:pPr>
      <w:r>
        <w:rPr>
          <w:rFonts w:ascii="ELEMTB+SassoonPrimaryInfant Reg"/>
          <w:color w:val="000000"/>
          <w:sz w:val="28"/>
        </w:rPr>
        <w:t>Year</w:t>
      </w:r>
      <w:r>
        <w:rPr>
          <w:rFonts w:ascii="ELEMTB+SassoonPrimaryInfant Reg"/>
          <w:color w:val="000000"/>
          <w:spacing w:val="2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3</w:t>
      </w:r>
      <w:r>
        <w:rPr>
          <w:rFonts w:ascii="ELEMTB+SassoonPrimaryInfant Reg"/>
          <w:color w:val="000000"/>
          <w:spacing w:val="1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VIPERS Progression</w:t>
      </w:r>
      <w:r>
        <w:rPr>
          <w:rFonts w:ascii="ELEMTB+SassoonPrimaryInfant Reg"/>
          <w:color w:val="000000"/>
          <w:spacing w:val="2"/>
          <w:sz w:val="28"/>
        </w:rPr>
        <w:t xml:space="preserve"> </w:t>
      </w:r>
      <w:r>
        <w:rPr>
          <w:rFonts w:ascii="ELEMTB+SassoonPrimaryInfant Reg"/>
          <w:color w:val="000000"/>
          <w:sz w:val="28"/>
        </w:rPr>
        <w:t>Grid</w:t>
      </w:r>
    </w:p>
    <w:p w:rsidR="001A6FDF" w:rsidRDefault="006C5327">
      <w:pPr>
        <w:framePr w:w="339" w:wrap="auto" w:hAnchor="text" w:x="1531" w:y="144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E1.</w:t>
      </w:r>
    </w:p>
    <w:p w:rsidR="001A6FDF" w:rsidRDefault="006C5327">
      <w:pPr>
        <w:framePr w:w="339" w:wrap="auto" w:hAnchor="text" w:x="1531" w:y="1443"/>
        <w:widowControl w:val="0"/>
        <w:autoSpaceDE w:val="0"/>
        <w:autoSpaceDN w:val="0"/>
        <w:spacing w:before="254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E2.</w:t>
      </w:r>
    </w:p>
    <w:p w:rsidR="001A6FDF" w:rsidRDefault="006C5327">
      <w:pPr>
        <w:framePr w:w="339" w:wrap="auto" w:hAnchor="text" w:x="1531" w:y="1443"/>
        <w:widowControl w:val="0"/>
        <w:autoSpaceDE w:val="0"/>
        <w:autoSpaceDN w:val="0"/>
        <w:spacing w:before="254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E3.</w:t>
      </w:r>
    </w:p>
    <w:p w:rsidR="001A6FDF" w:rsidRDefault="007D1133">
      <w:pPr>
        <w:framePr w:w="7052" w:wrap="auto" w:hAnchor="text" w:x="1892" w:y="1449"/>
        <w:widowControl w:val="0"/>
        <w:autoSpaceDE w:val="0"/>
        <w:autoSpaceDN w:val="0"/>
        <w:spacing w:before="0" w:after="0" w:line="245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discussing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features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wide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range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fiction,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poetry,</w:t>
      </w:r>
      <w:r>
        <w:rPr>
          <w:rFonts w:ascii="ELEMTB+SassoonPrimaryInfant Reg"/>
          <w:color w:val="000000"/>
          <w:spacing w:val="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plays,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non-fiction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and</w:t>
      </w:r>
    </w:p>
    <w:p w:rsidR="001A6FDF" w:rsidRDefault="007D1133">
      <w:pPr>
        <w:framePr w:w="7052" w:wrap="auto" w:hAnchor="text" w:x="1892" w:y="1449"/>
        <w:widowControl w:val="0"/>
        <w:autoSpaceDE w:val="0"/>
        <w:autoSpaceDN w:val="0"/>
        <w:spacing w:before="4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reference books</w:t>
      </w:r>
    </w:p>
    <w:p w:rsidR="001A6FDF" w:rsidRDefault="007D1133">
      <w:pPr>
        <w:framePr w:w="7052" w:wrap="auto" w:hAnchor="text" w:x="1892" w:y="1449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identifying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how language,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structure,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and presentation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contribute to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meaning</w:t>
      </w:r>
      <w:r>
        <w:rPr>
          <w:rFonts w:ascii="ELEMTB+SassoonPrimaryInfant Reg"/>
          <w:color w:val="000000"/>
          <w:spacing w:val="8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both</w:t>
      </w:r>
    </w:p>
    <w:p w:rsidR="001A6FDF" w:rsidRDefault="007D1133">
      <w:pPr>
        <w:framePr w:w="7052" w:wrap="auto" w:hAnchor="text" w:x="1892" w:y="1449"/>
        <w:widowControl w:val="0"/>
        <w:autoSpaceDE w:val="0"/>
        <w:autoSpaceDN w:val="0"/>
        <w:spacing w:before="3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fiction</w:t>
      </w:r>
      <w:r>
        <w:rPr>
          <w:rFonts w:ascii="ELEMTB+SassoonPrimaryInfant Reg"/>
          <w:color w:val="000000"/>
          <w:spacing w:val="-1"/>
          <w:sz w:val="20"/>
        </w:rPr>
        <w:t xml:space="preserve"> 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non-fiction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texts</w:t>
      </w:r>
    </w:p>
    <w:p w:rsidR="001A6FDF" w:rsidRDefault="007D1133">
      <w:pPr>
        <w:framePr w:w="7052" w:wrap="auto" w:hAnchor="text" w:x="1892" w:y="1449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proofErr w:type="spellStart"/>
      <w:r>
        <w:rPr>
          <w:rFonts w:ascii="ELEMTB+SassoonPrimaryInfant Reg"/>
          <w:color w:val="000000"/>
          <w:sz w:val="20"/>
        </w:rPr>
        <w:t>recognise</w:t>
      </w:r>
      <w:proofErr w:type="spellEnd"/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authorial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choices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and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purpose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z w:val="20"/>
        </w:rPr>
        <w:t xml:space="preserve"> these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144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similar/different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about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two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characters?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Explain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why...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did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that.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z w:val="20"/>
        </w:rPr>
        <w:t>Describe different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characters’</w:t>
      </w:r>
      <w:r>
        <w:rPr>
          <w:rFonts w:ascii="HCLCSL+SassoonPrimaryInfant Reg"/>
          <w:color w:val="000000"/>
          <w:sz w:val="20"/>
        </w:rPr>
        <w:t xml:space="preserve"> reactions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to</w:t>
      </w:r>
      <w:r>
        <w:rPr>
          <w:rFonts w:ascii="HCLCSL+SassoonPrimaryInfant Reg"/>
          <w:color w:val="000000"/>
          <w:spacing w:val="-1"/>
          <w:sz w:val="20"/>
        </w:rPr>
        <w:t xml:space="preserve"> the</w:t>
      </w:r>
      <w:r>
        <w:rPr>
          <w:rFonts w:ascii="HCLCSL+SassoonPrimaryInfant Reg"/>
          <w:color w:val="000000"/>
          <w:sz w:val="20"/>
        </w:rPr>
        <w:t xml:space="preserve"> same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event.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1"/>
          <w:sz w:val="20"/>
        </w:rPr>
        <w:t>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good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as...?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Which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better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and </w:t>
      </w:r>
      <w:r>
        <w:rPr>
          <w:rFonts w:ascii="ELEMTB+SassoonPrimaryInfant Reg"/>
          <w:color w:val="000000"/>
          <w:spacing w:val="-1"/>
          <w:sz w:val="20"/>
        </w:rPr>
        <w:t>why?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Why</w:t>
      </w:r>
      <w:r>
        <w:rPr>
          <w:rFonts w:ascii="ELEMTB+SassoonPrimaryInfant Reg"/>
          <w:color w:val="000000"/>
          <w:sz w:val="20"/>
        </w:rPr>
        <w:t xml:space="preserve"> do </w:t>
      </w:r>
      <w:r>
        <w:rPr>
          <w:rFonts w:ascii="ELEMTB+SassoonPrimaryInfant Reg"/>
          <w:color w:val="000000"/>
          <w:spacing w:val="1"/>
          <w:sz w:val="20"/>
        </w:rPr>
        <w:t>you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think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they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chose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to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order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way?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purpose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who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think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was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written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for?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pacing w:val="-1"/>
          <w:sz w:val="20"/>
        </w:rPr>
        <w:t>What</w:t>
      </w:r>
      <w:r>
        <w:rPr>
          <w:rFonts w:ascii="HCLCSL+SassoonPrimaryInfant Reg"/>
          <w:color w:val="000000"/>
          <w:sz w:val="20"/>
        </w:rPr>
        <w:t xml:space="preserve"> is</w:t>
      </w:r>
      <w:r>
        <w:rPr>
          <w:rFonts w:ascii="HCLCSL+SassoonPrimaryInfant Reg"/>
          <w:color w:val="000000"/>
          <w:spacing w:val="-2"/>
          <w:sz w:val="20"/>
        </w:rPr>
        <w:t xml:space="preserve"> </w:t>
      </w:r>
      <w:r>
        <w:rPr>
          <w:rFonts w:ascii="HCLCSL+SassoonPrimaryInfant Reg"/>
          <w:color w:val="000000"/>
          <w:spacing w:val="1"/>
          <w:sz w:val="20"/>
        </w:rPr>
        <w:t>the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author’s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viewpoint?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How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/>
          <w:color w:val="000000"/>
          <w:spacing w:val="2"/>
          <w:sz w:val="20"/>
        </w:rPr>
        <w:t>do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you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know?</w:t>
      </w:r>
    </w:p>
    <w:p w:rsidR="001A6FDF" w:rsidRDefault="007D1133">
      <w:pPr>
        <w:framePr w:w="6192" w:wrap="auto" w:hAnchor="text" w:x="9645" w:y="145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How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are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these two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sections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</w:t>
      </w:r>
      <w:r>
        <w:rPr>
          <w:rFonts w:ascii="ELEMTB+SassoonPrimaryInfant Reg"/>
          <w:color w:val="000000"/>
          <w:spacing w:val="-1"/>
          <w:sz w:val="20"/>
        </w:rPr>
        <w:t xml:space="preserve"> the</w:t>
      </w:r>
      <w:r>
        <w:rPr>
          <w:rFonts w:ascii="ELEMTB+SassoonPrimaryInfant Reg"/>
          <w:color w:val="000000"/>
          <w:sz w:val="20"/>
        </w:rPr>
        <w:t xml:space="preserve"> text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linked?</w:t>
      </w:r>
    </w:p>
    <w:p w:rsidR="001A6FDF" w:rsidRDefault="006C5327">
      <w:pPr>
        <w:framePr w:w="339" w:wrap="auto" w:hAnchor="text" w:x="1531" w:y="4209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R1.</w:t>
      </w:r>
    </w:p>
    <w:p w:rsidR="001A6FDF" w:rsidRDefault="006C5327">
      <w:pPr>
        <w:framePr w:w="339" w:wrap="auto" w:hAnchor="text" w:x="1531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R2.</w:t>
      </w:r>
    </w:p>
    <w:p w:rsidR="001A6FDF" w:rsidRDefault="006C5327">
      <w:pPr>
        <w:framePr w:w="339" w:wrap="auto" w:hAnchor="text" w:x="1531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R3.</w:t>
      </w:r>
    </w:p>
    <w:p w:rsidR="001A6FDF" w:rsidRDefault="006C5327">
      <w:pPr>
        <w:framePr w:w="339" w:wrap="auto" w:hAnchor="text" w:x="1531" w:y="4209"/>
        <w:widowControl w:val="0"/>
        <w:autoSpaceDE w:val="0"/>
        <w:autoSpaceDN w:val="0"/>
        <w:spacing w:before="9" w:after="0" w:line="243" w:lineRule="exact"/>
        <w:jc w:val="left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R4.</w:t>
      </w:r>
    </w:p>
    <w:p w:rsidR="006C5327" w:rsidRDefault="006C5327">
      <w:pPr>
        <w:framePr w:w="339" w:wrap="auto" w:hAnchor="text" w:x="1531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 w:rsidRPr="006C5327">
        <w:rPr>
          <w:rFonts w:cstheme="minorHAnsi"/>
          <w:color w:val="000000"/>
          <w:sz w:val="20"/>
        </w:rPr>
        <w:t>R5</w:t>
      </w:r>
      <w:r>
        <w:rPr>
          <w:rFonts w:ascii="Times New Roman"/>
          <w:color w:val="000000"/>
          <w:sz w:val="20"/>
        </w:rPr>
        <w:t>.</w:t>
      </w:r>
    </w:p>
    <w:p w:rsidR="001A6FDF" w:rsidRDefault="007D1133">
      <w:pPr>
        <w:framePr w:w="4848" w:wrap="auto" w:hAnchor="text" w:x="1892" w:y="4215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use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contents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page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subheadings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to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locate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information</w:t>
      </w:r>
    </w:p>
    <w:p w:rsidR="001A6FDF" w:rsidRDefault="007D1133">
      <w:pPr>
        <w:framePr w:w="4848" w:wrap="auto" w:hAnchor="text" w:x="1892" w:y="4215"/>
        <w:widowControl w:val="0"/>
        <w:autoSpaceDE w:val="0"/>
        <w:autoSpaceDN w:val="0"/>
        <w:spacing w:before="8" w:after="0" w:line="244" w:lineRule="exact"/>
        <w:jc w:val="left"/>
        <w:rPr>
          <w:rFonts w:ascii="HCLCSL+SassoonPrimaryInfant Reg"/>
          <w:color w:val="000000"/>
          <w:sz w:val="20"/>
        </w:rPr>
      </w:pPr>
      <w:r>
        <w:rPr>
          <w:rFonts w:ascii="HCLCSL+SassoonPrimaryInfant Reg"/>
          <w:color w:val="000000"/>
          <w:sz w:val="20"/>
        </w:rPr>
        <w:t xml:space="preserve">learn </w:t>
      </w:r>
      <w:r>
        <w:rPr>
          <w:rFonts w:ascii="HCLCSL+SassoonPrimaryInfant Reg"/>
          <w:color w:val="000000"/>
          <w:spacing w:val="1"/>
          <w:sz w:val="20"/>
        </w:rPr>
        <w:t>the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skill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pacing w:val="-2"/>
          <w:sz w:val="20"/>
        </w:rPr>
        <w:t>of</w:t>
      </w:r>
      <w:r>
        <w:rPr>
          <w:rFonts w:ascii="HCLCSL+SassoonPrimaryInfant Reg"/>
          <w:color w:val="000000"/>
          <w:spacing w:val="3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‘skim</w:t>
      </w:r>
      <w:r>
        <w:rPr>
          <w:rFonts w:ascii="HCLCSL+SassoonPrimaryInfant Reg"/>
          <w:color w:val="000000"/>
          <w:spacing w:val="2"/>
          <w:sz w:val="20"/>
        </w:rPr>
        <w:t xml:space="preserve"> </w:t>
      </w:r>
      <w:r>
        <w:rPr>
          <w:rFonts w:ascii="HCLCSL+SassoonPrimaryInfant Reg"/>
          <w:color w:val="000000"/>
          <w:spacing w:val="-1"/>
          <w:sz w:val="20"/>
        </w:rPr>
        <w:t>and</w:t>
      </w:r>
      <w:r>
        <w:rPr>
          <w:rFonts w:ascii="HCLCSL+SassoonPrimaryInfant Reg"/>
          <w:color w:val="000000"/>
          <w:spacing w:val="1"/>
          <w:sz w:val="20"/>
        </w:rPr>
        <w:t xml:space="preserve"> </w:t>
      </w:r>
      <w:r>
        <w:rPr>
          <w:rFonts w:ascii="HCLCSL+SassoonPrimaryInfant Reg" w:hAnsi="HCLCSL+SassoonPrimaryInfant Reg" w:cs="HCLCSL+SassoonPrimaryInfant Reg"/>
          <w:color w:val="000000"/>
          <w:sz w:val="20"/>
        </w:rPr>
        <w:t>scan’</w:t>
      </w:r>
      <w:r>
        <w:rPr>
          <w:rFonts w:ascii="HCLCSL+SassoonPrimaryInfant Reg"/>
          <w:color w:val="000000"/>
          <w:sz w:val="20"/>
        </w:rPr>
        <w:t xml:space="preserve"> to</w:t>
      </w:r>
      <w:r>
        <w:rPr>
          <w:rFonts w:ascii="HCLCSL+SassoonPrimaryInfant Reg"/>
          <w:color w:val="000000"/>
          <w:spacing w:val="-1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retrieve</w:t>
      </w:r>
      <w:r>
        <w:rPr>
          <w:rFonts w:ascii="HCLCSL+SassoonPrimaryInfant Reg"/>
          <w:color w:val="000000"/>
          <w:spacing w:val="-3"/>
          <w:sz w:val="20"/>
        </w:rPr>
        <w:t xml:space="preserve"> </w:t>
      </w:r>
      <w:r>
        <w:rPr>
          <w:rFonts w:ascii="HCLCSL+SassoonPrimaryInfant Reg"/>
          <w:color w:val="000000"/>
          <w:sz w:val="20"/>
        </w:rPr>
        <w:t>details.</w:t>
      </w:r>
    </w:p>
    <w:p w:rsidR="001A6FDF" w:rsidRDefault="007D1133">
      <w:pPr>
        <w:framePr w:w="4848" w:wrap="auto" w:hAnchor="text" w:x="1892" w:y="421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begin to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use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quotations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z w:val="20"/>
        </w:rPr>
        <w:t xml:space="preserve"> text.</w:t>
      </w:r>
    </w:p>
    <w:p w:rsidR="001A6FDF" w:rsidRDefault="007D1133">
      <w:pPr>
        <w:framePr w:w="4848" w:wrap="auto" w:hAnchor="text" w:x="1892" w:y="421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 xml:space="preserve">retrieve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record information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fiction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text.</w:t>
      </w:r>
    </w:p>
    <w:p w:rsidR="001A6FDF" w:rsidRDefault="007D1133">
      <w:pPr>
        <w:framePr w:w="4848" w:wrap="auto" w:hAnchor="text" w:x="1892" w:y="421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retrieve information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non-fiction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1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39" w:wrap="auto" w:hAnchor="text" w:x="9285" w:y="4209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3135" w:wrap="auto" w:hAnchor="text" w:x="9645" w:y="4215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 xml:space="preserve">Who </w:t>
      </w:r>
      <w:r>
        <w:rPr>
          <w:rFonts w:ascii="ELEMTB+SassoonPrimaryInfant Reg"/>
          <w:color w:val="000000"/>
          <w:spacing w:val="1"/>
          <w:sz w:val="20"/>
        </w:rPr>
        <w:t>are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characters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in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text?</w:t>
      </w:r>
    </w:p>
    <w:p w:rsidR="001A6FDF" w:rsidRDefault="007D1133">
      <w:pPr>
        <w:framePr w:w="4368" w:wrap="auto" w:hAnchor="text" w:x="9645" w:y="4467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When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/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where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set?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How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know?</w:t>
      </w:r>
    </w:p>
    <w:p w:rsidR="001A6FDF" w:rsidRDefault="007D1133">
      <w:pPr>
        <w:framePr w:w="4368" w:wrap="auto" w:hAnchor="text" w:x="9645" w:y="4467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Which</w:t>
      </w:r>
      <w:r>
        <w:rPr>
          <w:rFonts w:ascii="ELEMTB+SassoonPrimaryInfant Reg"/>
          <w:color w:val="000000"/>
          <w:spacing w:val="-1"/>
          <w:sz w:val="20"/>
        </w:rPr>
        <w:t xml:space="preserve"> part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 best describes</w:t>
      </w:r>
      <w:r>
        <w:rPr>
          <w:rFonts w:ascii="ELEMTB+SassoonPrimaryInfant Reg"/>
          <w:color w:val="000000"/>
          <w:spacing w:val="1"/>
          <w:sz w:val="20"/>
        </w:rPr>
        <w:t xml:space="preserve"> 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setting?</w:t>
      </w:r>
    </w:p>
    <w:p w:rsidR="001A6FDF" w:rsidRDefault="007D1133">
      <w:pPr>
        <w:framePr w:w="4368" w:wrap="auto" w:hAnchor="text" w:x="9645" w:y="4467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think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happening here?</w:t>
      </w:r>
    </w:p>
    <w:p w:rsidR="001A6FDF" w:rsidRDefault="007D1133">
      <w:pPr>
        <w:framePr w:w="2131" w:wrap="auto" w:hAnchor="text" w:x="9645" w:y="5223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might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mean?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How</w:t>
      </w:r>
      <w:r>
        <w:rPr>
          <w:rFonts w:ascii="ELEMTB+SassoonPrimaryInfant Reg"/>
          <w:color w:val="000000"/>
          <w:sz w:val="20"/>
        </w:rPr>
        <w:t xml:space="preserve"> might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find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information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quickly?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can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use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to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help me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navigate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this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book?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How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would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describe </w:t>
      </w:r>
      <w:r>
        <w:rPr>
          <w:rFonts w:ascii="ELEMTB+SassoonPrimaryInfant Reg"/>
          <w:color w:val="000000"/>
          <w:spacing w:val="-1"/>
          <w:sz w:val="20"/>
        </w:rPr>
        <w:t>the</w:t>
      </w:r>
      <w:r>
        <w:rPr>
          <w:rFonts w:ascii="ELEMTB+SassoonPrimaryInfant Reg"/>
          <w:color w:val="000000"/>
          <w:sz w:val="20"/>
        </w:rPr>
        <w:t xml:space="preserve"> story?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Whose perspective 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told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1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main</w:t>
      </w:r>
      <w:r>
        <w:rPr>
          <w:rFonts w:ascii="ELEMTB+SassoonPrimaryInfant Reg"/>
          <w:color w:val="000000"/>
          <w:spacing w:val="-1"/>
          <w:sz w:val="20"/>
        </w:rPr>
        <w:t xml:space="preserve"> point </w:t>
      </w:r>
      <w:r>
        <w:rPr>
          <w:rFonts w:ascii="ELEMTB+SassoonPrimaryInfant Reg"/>
          <w:color w:val="000000"/>
          <w:spacing w:val="3"/>
          <w:sz w:val="20"/>
        </w:rPr>
        <w:t>in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paragraph?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Sum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up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has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happened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so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far in</w:t>
      </w:r>
      <w:r>
        <w:rPr>
          <w:rFonts w:ascii="ELEMTB+SassoonPrimaryInfant Reg"/>
          <w:color w:val="000000"/>
          <w:spacing w:val="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X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words</w:t>
      </w:r>
      <w:r>
        <w:rPr>
          <w:rFonts w:ascii="ELEMTB+SassoonPrimaryInfant Reg"/>
          <w:color w:val="000000"/>
          <w:spacing w:val="4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or</w:t>
      </w:r>
      <w:r>
        <w:rPr>
          <w:rFonts w:ascii="ELEMTB+SassoonPrimaryInfant Reg"/>
          <w:color w:val="000000"/>
          <w:sz w:val="20"/>
        </w:rPr>
        <w:t xml:space="preserve"> less.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Which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most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important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point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in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these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paragraphs?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Do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any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sections/paragraphs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deal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with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same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themes?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Have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you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noticed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any</w:t>
      </w:r>
      <w:r>
        <w:rPr>
          <w:rFonts w:ascii="ELEMTB+SassoonPrimaryInfant Reg"/>
          <w:color w:val="000000"/>
          <w:sz w:val="20"/>
        </w:rPr>
        <w:t xml:space="preserve"> similarities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between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this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any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others</w:t>
      </w:r>
      <w:r>
        <w:rPr>
          <w:rFonts w:ascii="ELEMTB+SassoonPrimaryInfant Reg"/>
          <w:color w:val="000000"/>
          <w:spacing w:val="1"/>
          <w:sz w:val="20"/>
        </w:rPr>
        <w:t xml:space="preserve"> you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have</w:t>
      </w:r>
    </w:p>
    <w:p w:rsidR="001A6FDF" w:rsidRDefault="007D1133">
      <w:pPr>
        <w:framePr w:w="6416" w:wrap="auto" w:hAnchor="text" w:x="9645" w:y="5475"/>
        <w:widowControl w:val="0"/>
        <w:autoSpaceDE w:val="0"/>
        <w:autoSpaceDN w:val="0"/>
        <w:spacing w:before="3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read?</w:t>
      </w:r>
    </w:p>
    <w:p w:rsidR="001A6FDF" w:rsidRDefault="007B490A">
      <w:pPr>
        <w:framePr w:w="339" w:wrap="auto" w:hAnchor="text" w:x="1531" w:y="648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S1.</w:t>
      </w:r>
    </w:p>
    <w:p w:rsidR="001A6FDF" w:rsidRDefault="007B490A">
      <w:pPr>
        <w:framePr w:w="339" w:wrap="auto" w:hAnchor="text" w:x="1531" w:y="6484"/>
        <w:widowControl w:val="0"/>
        <w:autoSpaceDE w:val="0"/>
        <w:autoSpaceDN w:val="0"/>
        <w:spacing w:before="1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S2.</w:t>
      </w:r>
    </w:p>
    <w:p w:rsidR="001A6FDF" w:rsidRDefault="007B490A">
      <w:pPr>
        <w:framePr w:w="339" w:wrap="auto" w:hAnchor="text" w:x="1531" w:y="648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S3.</w:t>
      </w:r>
    </w:p>
    <w:p w:rsidR="001A6FDF" w:rsidRDefault="007B490A">
      <w:pPr>
        <w:framePr w:w="339" w:wrap="auto" w:hAnchor="text" w:x="1531" w:y="648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S4.</w:t>
      </w:r>
    </w:p>
    <w:p w:rsidR="001A6FDF" w:rsidRDefault="007B490A">
      <w:pPr>
        <w:framePr w:w="339" w:wrap="auto" w:hAnchor="text" w:x="1531" w:y="6484"/>
        <w:widowControl w:val="0"/>
        <w:autoSpaceDE w:val="0"/>
        <w:autoSpaceDN w:val="0"/>
        <w:spacing w:before="6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S5.</w:t>
      </w:r>
    </w:p>
    <w:p w:rsidR="001A6FDF" w:rsidRDefault="007B490A">
      <w:pPr>
        <w:framePr w:w="339" w:wrap="auto" w:hAnchor="text" w:x="1531" w:y="6484"/>
        <w:widowControl w:val="0"/>
        <w:autoSpaceDE w:val="0"/>
        <w:autoSpaceDN w:val="0"/>
        <w:spacing w:before="9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S6.</w:t>
      </w:r>
    </w:p>
    <w:p w:rsidR="001A6FDF" w:rsidRDefault="007D1133">
      <w:pPr>
        <w:framePr w:w="7023" w:wrap="auto" w:hAnchor="text" w:x="1892" w:y="6490"/>
        <w:widowControl w:val="0"/>
        <w:autoSpaceDE w:val="0"/>
        <w:autoSpaceDN w:val="0"/>
        <w:spacing w:before="0" w:after="0" w:line="245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identifying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main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ideas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drawn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 xml:space="preserve">from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key paragraph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or</w:t>
      </w:r>
      <w:r>
        <w:rPr>
          <w:rFonts w:ascii="ELEMTB+SassoonPrimaryInfant Reg"/>
          <w:color w:val="000000"/>
          <w:sz w:val="20"/>
        </w:rPr>
        <w:t xml:space="preserve"> page </w:t>
      </w:r>
      <w:r>
        <w:rPr>
          <w:rFonts w:ascii="ELEMTB+SassoonPrimaryInfant Reg"/>
          <w:color w:val="000000"/>
          <w:spacing w:val="-1"/>
          <w:sz w:val="20"/>
        </w:rPr>
        <w:t>and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proofErr w:type="spellStart"/>
      <w:r>
        <w:rPr>
          <w:rFonts w:ascii="ELEMTB+SassoonPrimaryInfant Reg"/>
          <w:color w:val="000000"/>
          <w:sz w:val="20"/>
        </w:rPr>
        <w:t>summarising</w:t>
      </w:r>
      <w:proofErr w:type="spellEnd"/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these</w:t>
      </w:r>
    </w:p>
    <w:p w:rsidR="001A6FDF" w:rsidRDefault="007D1133">
      <w:pPr>
        <w:framePr w:w="7023" w:wrap="auto" w:hAnchor="text" w:x="1892" w:y="6490"/>
        <w:widowControl w:val="0"/>
        <w:autoSpaceDE w:val="0"/>
        <w:autoSpaceDN w:val="0"/>
        <w:spacing w:before="9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begin to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distinguish between</w:t>
      </w:r>
      <w:r>
        <w:rPr>
          <w:rFonts w:ascii="ELEMTB+SassoonPrimaryInfant Reg"/>
          <w:color w:val="000000"/>
          <w:spacing w:val="-1"/>
          <w:sz w:val="20"/>
        </w:rPr>
        <w:t xml:space="preserve"> the</w:t>
      </w:r>
      <w:r>
        <w:rPr>
          <w:rFonts w:ascii="ELEMTB+SassoonPrimaryInfant Reg"/>
          <w:color w:val="000000"/>
          <w:sz w:val="20"/>
        </w:rPr>
        <w:t xml:space="preserve"> important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and less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important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information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in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text.</w:t>
      </w:r>
    </w:p>
    <w:p w:rsidR="001A6FDF" w:rsidRDefault="007D1133">
      <w:pPr>
        <w:framePr w:w="7023" w:wrap="auto" w:hAnchor="text" w:x="1892" w:y="649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give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brief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verbal summary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of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story.</w:t>
      </w:r>
    </w:p>
    <w:p w:rsidR="001A6FDF" w:rsidRDefault="007D1133">
      <w:pPr>
        <w:framePr w:w="7023" w:wrap="auto" w:hAnchor="text" w:x="1892" w:y="6490"/>
        <w:widowControl w:val="0"/>
        <w:autoSpaceDE w:val="0"/>
        <w:autoSpaceDN w:val="0"/>
        <w:spacing w:before="8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teachers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begin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to</w:t>
      </w:r>
      <w:r>
        <w:rPr>
          <w:rFonts w:ascii="ELEMTB+SassoonPrimaryInfant Reg"/>
          <w:color w:val="000000"/>
          <w:spacing w:val="-6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model</w:t>
      </w:r>
      <w:r>
        <w:rPr>
          <w:rFonts w:ascii="ELEMTB+SassoonPrimaryInfant Reg"/>
          <w:color w:val="000000"/>
          <w:spacing w:val="1"/>
          <w:sz w:val="20"/>
        </w:rPr>
        <w:t xml:space="preserve"> how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pacing w:val="3"/>
          <w:sz w:val="20"/>
        </w:rPr>
        <w:t>to</w:t>
      </w:r>
      <w:r>
        <w:rPr>
          <w:rFonts w:ascii="ELEMTB+SassoonPrimaryInfant Reg"/>
          <w:color w:val="000000"/>
          <w:spacing w:val="-4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record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summary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writing.</w:t>
      </w:r>
    </w:p>
    <w:p w:rsidR="001A6FDF" w:rsidRDefault="007D1133">
      <w:pPr>
        <w:framePr w:w="7023" w:wrap="auto" w:hAnchor="text" w:x="1892" w:y="6490"/>
        <w:widowControl w:val="0"/>
        <w:autoSpaceDE w:val="0"/>
        <w:autoSpaceDN w:val="0"/>
        <w:spacing w:before="5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identify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themes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from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a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wide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range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books</w:t>
      </w:r>
    </w:p>
    <w:p w:rsidR="001A6FDF" w:rsidRDefault="007D1133">
      <w:pPr>
        <w:framePr w:w="3911" w:wrap="auto" w:hAnchor="text" w:x="1892" w:y="7749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z w:val="20"/>
        </w:rPr>
        <w:t>make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simple notes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from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one</w:t>
      </w:r>
      <w:r>
        <w:rPr>
          <w:rFonts w:ascii="ELEMTB+SassoonPrimaryInfant Reg"/>
          <w:color w:val="000000"/>
          <w:spacing w:val="-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source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-2"/>
          <w:sz w:val="20"/>
        </w:rPr>
        <w:t>of</w:t>
      </w:r>
      <w:r>
        <w:rPr>
          <w:rFonts w:ascii="ELEMTB+SassoonPrimaryInfant Reg"/>
          <w:color w:val="000000"/>
          <w:spacing w:val="3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writing</w:t>
      </w:r>
    </w:p>
    <w:p w:rsidR="001A6FDF" w:rsidRDefault="007D1133">
      <w:pPr>
        <w:framePr w:w="339" w:wrap="auto" w:hAnchor="text" w:x="9285" w:y="7987"/>
        <w:widowControl w:val="0"/>
        <w:autoSpaceDE w:val="0"/>
        <w:autoSpaceDN w:val="0"/>
        <w:spacing w:before="0" w:after="0" w:line="243" w:lineRule="exact"/>
        <w:jc w:val="left"/>
        <w:rPr>
          <w:rFonts w:ascii="Times New Roman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•</w:t>
      </w:r>
    </w:p>
    <w:p w:rsidR="001A6FDF" w:rsidRDefault="007D1133">
      <w:pPr>
        <w:framePr w:w="5123" w:wrap="auto" w:hAnchor="text" w:x="9645" w:y="7993"/>
        <w:widowControl w:val="0"/>
        <w:autoSpaceDE w:val="0"/>
        <w:autoSpaceDN w:val="0"/>
        <w:spacing w:before="0" w:after="0" w:line="244" w:lineRule="exact"/>
        <w:jc w:val="left"/>
        <w:rPr>
          <w:rFonts w:ascii="ELEMTB+SassoonPrimaryInfant Reg"/>
          <w:color w:val="000000"/>
          <w:sz w:val="20"/>
        </w:rPr>
      </w:pP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do</w:t>
      </w:r>
      <w:r>
        <w:rPr>
          <w:rFonts w:ascii="ELEMTB+SassoonPrimaryInfant Reg"/>
          <w:color w:val="000000"/>
          <w:spacing w:val="-5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pacing w:val="-1"/>
          <w:sz w:val="20"/>
        </w:rPr>
        <w:t>need</w:t>
      </w:r>
      <w:r>
        <w:rPr>
          <w:rFonts w:ascii="ELEMTB+SassoonPrimaryInfant Reg"/>
          <w:color w:val="000000"/>
          <w:spacing w:val="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jot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down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to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 xml:space="preserve">remember </w:t>
      </w:r>
      <w:r>
        <w:rPr>
          <w:rFonts w:ascii="ELEMTB+SassoonPrimaryInfant Reg"/>
          <w:color w:val="000000"/>
          <w:spacing w:val="-1"/>
          <w:sz w:val="20"/>
        </w:rPr>
        <w:t>what</w:t>
      </w:r>
      <w:r>
        <w:rPr>
          <w:rFonts w:ascii="ELEMTB+SassoonPrimaryInfant Reg"/>
          <w:color w:val="000000"/>
          <w:spacing w:val="2"/>
          <w:sz w:val="20"/>
        </w:rPr>
        <w:t xml:space="preserve"> </w:t>
      </w:r>
      <w:r>
        <w:rPr>
          <w:rFonts w:ascii="ELEMTB+SassoonPrimaryInfant Reg"/>
          <w:color w:val="000000"/>
          <w:sz w:val="20"/>
        </w:rPr>
        <w:t>I</w:t>
      </w:r>
      <w:r>
        <w:rPr>
          <w:rFonts w:ascii="ELEMTB+SassoonPrimaryInfant Reg"/>
          <w:color w:val="000000"/>
          <w:spacing w:val="-1"/>
          <w:sz w:val="20"/>
        </w:rPr>
        <w:t xml:space="preserve"> </w:t>
      </w:r>
      <w:r>
        <w:rPr>
          <w:rFonts w:ascii="ELEMTB+SassoonPrimaryInfant Reg"/>
          <w:color w:val="000000"/>
          <w:spacing w:val="2"/>
          <w:sz w:val="20"/>
        </w:rPr>
        <w:t>have</w:t>
      </w:r>
      <w:r>
        <w:rPr>
          <w:rFonts w:ascii="ELEMTB+SassoonPrimaryInfant Reg"/>
          <w:color w:val="000000"/>
          <w:spacing w:val="-2"/>
          <w:sz w:val="20"/>
        </w:rPr>
        <w:t xml:space="preserve"> </w:t>
      </w:r>
      <w:r>
        <w:rPr>
          <w:rFonts w:ascii="ELEMTB+SassoonPrimaryInfant Reg"/>
          <w:color w:val="000000"/>
          <w:spacing w:val="1"/>
          <w:sz w:val="20"/>
        </w:rPr>
        <w:t>read?</w:t>
      </w:r>
    </w:p>
    <w:p w:rsidR="001A6FDF" w:rsidRDefault="007D113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357505</wp:posOffset>
            </wp:positionH>
            <wp:positionV relativeFrom="page">
              <wp:posOffset>897890</wp:posOffset>
            </wp:positionV>
            <wp:extent cx="9935845" cy="4555490"/>
            <wp:effectExtent l="0" t="0" r="8255" b="0"/>
            <wp:wrapNone/>
            <wp:docPr id="2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845" cy="455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6FDF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550355C-FC8C-409C-99AA-EFFD438F77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224FE58-8B31-4048-9548-D9B795053E13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07D6F394-6C08-40DD-826D-153467C0C47D}"/>
  </w:font>
  <w:font w:name="ELEMTB+SassoonPrimaryInfant Reg">
    <w:charset w:val="01"/>
    <w:family w:val="auto"/>
    <w:pitch w:val="variable"/>
    <w:sig w:usb0="01010101" w:usb1="01010101" w:usb2="01010101" w:usb3="01010101" w:csb0="01010101" w:csb1="01010101"/>
    <w:embedRegular r:id="rId4" w:fontKey="{23D81C64-08BC-4087-A6B8-00F8806EBCF7}"/>
  </w:font>
  <w:font w:name="HCLCSL+SassoonPrimaryInfant Reg">
    <w:charset w:val="01"/>
    <w:family w:val="auto"/>
    <w:pitch w:val="variable"/>
    <w:sig w:usb0="01010101" w:usb1="01010101" w:usb2="01010101" w:usb3="01010101" w:csb0="01010101" w:csb1="01010101"/>
    <w:embedRegular r:id="rId5" w:fontKey="{87DB39D4-1691-4F18-B8BC-96A542175DCE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F654AEE6-5439-4E3F-8335-BB505F17D8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A6FDF"/>
    <w:rsid w:val="006C5327"/>
    <w:rsid w:val="007B490A"/>
    <w:rsid w:val="007D1133"/>
    <w:rsid w:val="009E6C5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F7A27"/>
  <w15:docId w15:val="{A5037840-AA15-4E94-B5E3-1B9B2CB9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6C5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 Woodhart</cp:lastModifiedBy>
  <cp:revision>5</cp:revision>
  <dcterms:created xsi:type="dcterms:W3CDTF">2022-03-05T14:32:00Z</dcterms:created>
  <dcterms:modified xsi:type="dcterms:W3CDTF">2022-03-05T14:54:00Z</dcterms:modified>
</cp:coreProperties>
</file>